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765" w:rsidRDefault="00AA3765" w:rsidP="00AA3765">
      <w:pPr>
        <w:ind w:left="170" w:right="17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AA3765" w:rsidRDefault="00546EE4" w:rsidP="00AA3765">
      <w:pPr>
        <w:ind w:left="170" w:right="170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546EE4">
        <w:rPr>
          <w:rFonts w:cs="B Zar" w:hint="cs"/>
          <w:b/>
          <w:bCs/>
          <w:sz w:val="28"/>
          <w:szCs w:val="28"/>
          <w:rtl/>
          <w:lang w:bidi="fa-IR"/>
        </w:rPr>
        <w:t>عنوان مقاله</w:t>
      </w:r>
      <w:r w:rsidR="008D36EE">
        <w:rPr>
          <w:rFonts w:cs="B Zar" w:hint="cs"/>
          <w:b/>
          <w:bCs/>
          <w:sz w:val="28"/>
          <w:szCs w:val="28"/>
          <w:rtl/>
          <w:lang w:bidi="fa-IR"/>
        </w:rPr>
        <w:t xml:space="preserve"> ...</w:t>
      </w:r>
    </w:p>
    <w:p w:rsidR="00546EE4" w:rsidRDefault="00546EE4" w:rsidP="0078418A">
      <w:pPr>
        <w:ind w:left="170" w:right="170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546EE4">
        <w:rPr>
          <w:rFonts w:cs="B Lotus" w:hint="cs"/>
          <w:b/>
          <w:bCs/>
          <w:sz w:val="28"/>
          <w:szCs w:val="28"/>
          <w:rtl/>
          <w:lang w:bidi="fa-IR"/>
        </w:rPr>
        <w:t>نام نویسنده</w:t>
      </w:r>
      <w:r w:rsidR="00542C7D">
        <w:rPr>
          <w:rStyle w:val="FootnoteReference"/>
          <w:rFonts w:cs="B Lotus"/>
          <w:b/>
          <w:bCs/>
          <w:sz w:val="28"/>
          <w:szCs w:val="28"/>
          <w:rtl/>
          <w:lang w:bidi="fa-IR"/>
        </w:rPr>
        <w:footnoteReference w:id="1"/>
      </w:r>
      <w:r w:rsidR="00D70805">
        <w:rPr>
          <w:rFonts w:cs="B Lotus" w:hint="cs"/>
          <w:b/>
          <w:bCs/>
          <w:sz w:val="28"/>
          <w:szCs w:val="28"/>
          <w:rtl/>
          <w:lang w:bidi="fa-IR"/>
        </w:rPr>
        <w:t xml:space="preserve"> یا نویسندگان</w:t>
      </w:r>
      <w:r w:rsidR="008D36EE">
        <w:rPr>
          <w:rFonts w:cs="B Lotus" w:hint="cs"/>
          <w:b/>
          <w:bCs/>
          <w:sz w:val="28"/>
          <w:szCs w:val="28"/>
          <w:rtl/>
          <w:lang w:bidi="fa-IR"/>
        </w:rPr>
        <w:t xml:space="preserve"> ....</w:t>
      </w:r>
    </w:p>
    <w:p w:rsidR="008D36EE" w:rsidRPr="00546EE4" w:rsidRDefault="008D36EE" w:rsidP="0078418A">
      <w:pPr>
        <w:ind w:left="170" w:right="170"/>
        <w:jc w:val="center"/>
        <w:rPr>
          <w:rFonts w:cs="B Lotus"/>
          <w:b/>
          <w:bCs/>
          <w:sz w:val="28"/>
          <w:szCs w:val="28"/>
          <w:rtl/>
          <w:lang w:bidi="fa-IR"/>
        </w:rPr>
      </w:pPr>
    </w:p>
    <w:p w:rsidR="009B6FC5" w:rsidRDefault="00546EE4" w:rsidP="00A45EE0">
      <w:pPr>
        <w:bidi/>
        <w:spacing w:line="240" w:lineRule="auto"/>
        <w:ind w:left="170" w:right="170"/>
        <w:jc w:val="both"/>
        <w:rPr>
          <w:rFonts w:cs="B Lotus"/>
          <w:sz w:val="24"/>
          <w:szCs w:val="24"/>
          <w:rtl/>
          <w:lang w:bidi="fa-IR"/>
        </w:rPr>
      </w:pPr>
      <w:r w:rsidRPr="00546EE4">
        <w:rPr>
          <w:rFonts w:cs="B Lotus" w:hint="cs"/>
          <w:b/>
          <w:bCs/>
          <w:sz w:val="24"/>
          <w:szCs w:val="24"/>
          <w:rtl/>
          <w:lang w:bidi="fa-IR"/>
        </w:rPr>
        <w:t>چکیده</w:t>
      </w:r>
      <w:r w:rsidR="008D36EE">
        <w:rPr>
          <w:rFonts w:cs="B Lotus" w:hint="cs"/>
          <w:b/>
          <w:bCs/>
          <w:sz w:val="24"/>
          <w:szCs w:val="24"/>
          <w:rtl/>
          <w:lang w:bidi="fa-IR"/>
        </w:rPr>
        <w:t>:</w:t>
      </w:r>
      <w:r w:rsidR="0078418A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C72667">
        <w:rPr>
          <w:rFonts w:cs="B Lotus" w:hint="cs"/>
          <w:sz w:val="24"/>
          <w:szCs w:val="24"/>
          <w:rtl/>
          <w:lang w:bidi="fa-IR"/>
        </w:rPr>
        <w:t>هدف</w:t>
      </w:r>
      <w:r w:rsidR="008D36EE">
        <w:rPr>
          <w:rFonts w:cs="B Lotus" w:hint="cs"/>
          <w:sz w:val="24"/>
          <w:szCs w:val="24"/>
          <w:rtl/>
          <w:lang w:bidi="fa-IR"/>
        </w:rPr>
        <w:t>...................................</w:t>
      </w:r>
      <w:r w:rsidR="0078418A">
        <w:rPr>
          <w:rFonts w:cs="B Lotus" w:hint="cs"/>
          <w:sz w:val="24"/>
          <w:szCs w:val="24"/>
          <w:rtl/>
          <w:lang w:bidi="fa-IR"/>
        </w:rPr>
        <w:t>.........</w:t>
      </w:r>
      <w:r w:rsidR="008D36EE">
        <w:rPr>
          <w:rFonts w:cs="B Lotus" w:hint="cs"/>
          <w:sz w:val="24"/>
          <w:szCs w:val="24"/>
          <w:rtl/>
          <w:lang w:bidi="fa-IR"/>
        </w:rPr>
        <w:t>..................</w:t>
      </w:r>
      <w:r w:rsidR="00C72667">
        <w:rPr>
          <w:rFonts w:cs="B Lotus" w:hint="cs"/>
          <w:sz w:val="24"/>
          <w:szCs w:val="24"/>
          <w:rtl/>
          <w:lang w:bidi="fa-IR"/>
        </w:rPr>
        <w:t>.............................</w:t>
      </w:r>
      <w:r>
        <w:rPr>
          <w:rFonts w:cs="B Lotus" w:hint="cs"/>
          <w:sz w:val="24"/>
          <w:szCs w:val="24"/>
          <w:rtl/>
          <w:lang w:bidi="fa-IR"/>
        </w:rPr>
        <w:t>...................</w:t>
      </w:r>
      <w:r w:rsidR="00A45EE0">
        <w:rPr>
          <w:rFonts w:cs="B Lotus" w:hint="cs"/>
          <w:sz w:val="24"/>
          <w:szCs w:val="24"/>
          <w:rtl/>
          <w:lang w:bidi="fa-IR"/>
        </w:rPr>
        <w:t>.....</w:t>
      </w:r>
      <w:r>
        <w:rPr>
          <w:rFonts w:cs="B Lotus" w:hint="cs"/>
          <w:sz w:val="24"/>
          <w:szCs w:val="24"/>
          <w:rtl/>
          <w:lang w:bidi="fa-IR"/>
        </w:rPr>
        <w:t>............................................</w:t>
      </w:r>
      <w:r w:rsidR="00C72667">
        <w:rPr>
          <w:rFonts w:cs="B Lotus" w:hint="cs"/>
          <w:sz w:val="24"/>
          <w:szCs w:val="24"/>
          <w:rtl/>
          <w:lang w:bidi="fa-IR"/>
        </w:rPr>
        <w:t xml:space="preserve">..........    </w:t>
      </w:r>
      <w:r>
        <w:rPr>
          <w:rFonts w:cs="B Lotus" w:hint="cs"/>
          <w:sz w:val="24"/>
          <w:szCs w:val="24"/>
          <w:rtl/>
          <w:lang w:bidi="fa-IR"/>
        </w:rPr>
        <w:t>روش........</w:t>
      </w:r>
      <w:r w:rsidR="00C72667">
        <w:rPr>
          <w:rFonts w:cs="B Lotus" w:hint="cs"/>
          <w:sz w:val="24"/>
          <w:szCs w:val="24"/>
          <w:rtl/>
          <w:lang w:bidi="fa-IR"/>
        </w:rPr>
        <w:t>................................</w:t>
      </w:r>
      <w:r>
        <w:rPr>
          <w:rFonts w:cs="B Lotus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</w:t>
      </w:r>
      <w:r w:rsidR="009B6FC5">
        <w:rPr>
          <w:rFonts w:cs="B Lotus" w:hint="cs"/>
          <w:sz w:val="24"/>
          <w:szCs w:val="24"/>
          <w:rtl/>
          <w:lang w:bidi="fa-IR"/>
        </w:rPr>
        <w:t>..</w:t>
      </w:r>
      <w:r w:rsidR="008D36EE">
        <w:rPr>
          <w:rFonts w:cs="B Lotus" w:hint="cs"/>
          <w:sz w:val="24"/>
          <w:szCs w:val="24"/>
          <w:rtl/>
          <w:lang w:bidi="fa-IR"/>
        </w:rPr>
        <w:t xml:space="preserve"> </w:t>
      </w:r>
    </w:p>
    <w:p w:rsidR="00546EE4" w:rsidRDefault="0078418A" w:rsidP="00A45EE0">
      <w:pPr>
        <w:bidi/>
        <w:spacing w:line="240" w:lineRule="auto"/>
        <w:ind w:left="170" w:right="17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یافته</w:t>
      </w:r>
      <w:r>
        <w:rPr>
          <w:rFonts w:cs="B Lotus"/>
          <w:sz w:val="24"/>
          <w:szCs w:val="24"/>
          <w:rtl/>
          <w:lang w:bidi="fa-IR"/>
        </w:rPr>
        <w:softHyphen/>
      </w:r>
      <w:r>
        <w:rPr>
          <w:rFonts w:cs="B Lotus" w:hint="cs"/>
          <w:sz w:val="24"/>
          <w:szCs w:val="24"/>
          <w:rtl/>
          <w:lang w:bidi="fa-IR"/>
        </w:rPr>
        <w:t>ها</w:t>
      </w:r>
      <w:r w:rsidR="00A45EE0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>.................</w:t>
      </w:r>
      <w:r w:rsidR="008D36EE">
        <w:rPr>
          <w:rFonts w:cs="B Lotus" w:hint="cs"/>
          <w:sz w:val="24"/>
          <w:szCs w:val="24"/>
          <w:rtl/>
          <w:lang w:bidi="fa-IR"/>
        </w:rPr>
        <w:t>...................................</w:t>
      </w:r>
      <w:r>
        <w:rPr>
          <w:rFonts w:cs="B Lotus" w:hint="cs"/>
          <w:sz w:val="24"/>
          <w:szCs w:val="24"/>
          <w:rtl/>
          <w:lang w:bidi="fa-IR"/>
        </w:rPr>
        <w:t>................................</w:t>
      </w:r>
      <w:r w:rsidR="008D36EE">
        <w:rPr>
          <w:rFonts w:cs="B Lotus" w:hint="cs"/>
          <w:sz w:val="24"/>
          <w:szCs w:val="24"/>
          <w:rtl/>
          <w:lang w:bidi="fa-IR"/>
        </w:rPr>
        <w:t xml:space="preserve">................................................................................... </w:t>
      </w:r>
      <w:r>
        <w:rPr>
          <w:rFonts w:cs="B Lotus" w:hint="cs"/>
          <w:sz w:val="24"/>
          <w:szCs w:val="24"/>
          <w:rtl/>
          <w:lang w:bidi="fa-IR"/>
        </w:rPr>
        <w:t>نتیجه</w:t>
      </w:r>
      <w:r>
        <w:rPr>
          <w:rFonts w:cs="B Lotus"/>
          <w:sz w:val="24"/>
          <w:szCs w:val="24"/>
          <w:rtl/>
          <w:lang w:bidi="fa-IR"/>
        </w:rPr>
        <w:softHyphen/>
      </w:r>
      <w:r w:rsidR="00A45EE0">
        <w:rPr>
          <w:rFonts w:cs="B Lotus" w:hint="cs"/>
          <w:sz w:val="24"/>
          <w:szCs w:val="24"/>
          <w:rtl/>
          <w:lang w:bidi="fa-IR"/>
        </w:rPr>
        <w:t>گ</w:t>
      </w:r>
      <w:r>
        <w:rPr>
          <w:rFonts w:cs="B Lotus" w:hint="cs"/>
          <w:sz w:val="24"/>
          <w:szCs w:val="24"/>
          <w:rtl/>
          <w:lang w:bidi="fa-IR"/>
        </w:rPr>
        <w:t>یری.........................</w:t>
      </w:r>
      <w:r w:rsidR="008D36EE">
        <w:rPr>
          <w:rFonts w:cs="B Lotus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</w:t>
      </w:r>
    </w:p>
    <w:p w:rsidR="008D36EE" w:rsidRPr="00546EE4" w:rsidRDefault="008D36EE" w:rsidP="0078418A">
      <w:pPr>
        <w:bidi/>
        <w:spacing w:line="240" w:lineRule="auto"/>
        <w:ind w:left="170" w:right="170"/>
        <w:jc w:val="both"/>
        <w:rPr>
          <w:rFonts w:cs="B Lotus"/>
          <w:b/>
          <w:bCs/>
          <w:sz w:val="24"/>
          <w:szCs w:val="24"/>
          <w:rtl/>
          <w:lang w:bidi="fa-IR"/>
        </w:rPr>
      </w:pPr>
    </w:p>
    <w:p w:rsidR="00546EE4" w:rsidRDefault="008D36EE" w:rsidP="00A45EE0">
      <w:pPr>
        <w:bidi/>
        <w:spacing w:line="240" w:lineRule="auto"/>
        <w:ind w:left="170" w:right="170"/>
        <w:jc w:val="center"/>
        <w:rPr>
          <w:rFonts w:cs="2  Lotus"/>
          <w:sz w:val="24"/>
          <w:szCs w:val="24"/>
          <w:rtl/>
          <w:lang w:bidi="fa-IR"/>
        </w:rPr>
      </w:pPr>
      <w:r w:rsidRPr="008D36EE">
        <w:rPr>
          <w:rFonts w:cs="2  Lotus" w:hint="cs"/>
          <w:b/>
          <w:bCs/>
          <w:sz w:val="24"/>
          <w:szCs w:val="24"/>
          <w:rtl/>
          <w:lang w:bidi="fa-IR"/>
        </w:rPr>
        <w:t xml:space="preserve">واژگان کلیدی: </w:t>
      </w:r>
      <w:r w:rsidRPr="008D36EE">
        <w:rPr>
          <w:rFonts w:cs="2  Lotus" w:hint="cs"/>
          <w:sz w:val="24"/>
          <w:szCs w:val="24"/>
          <w:rtl/>
          <w:lang w:bidi="fa-IR"/>
        </w:rPr>
        <w:t>تربیت، تربیت اسلامی، ..........، ...........، ........... .</w:t>
      </w:r>
    </w:p>
    <w:p w:rsidR="008D36EE" w:rsidRDefault="008D36EE" w:rsidP="0078418A">
      <w:pPr>
        <w:bidi/>
        <w:spacing w:line="240" w:lineRule="auto"/>
        <w:ind w:left="170" w:right="170"/>
        <w:jc w:val="both"/>
        <w:rPr>
          <w:rFonts w:cs="2  Lotus"/>
          <w:sz w:val="24"/>
          <w:szCs w:val="24"/>
          <w:rtl/>
          <w:lang w:bidi="fa-IR"/>
        </w:rPr>
      </w:pPr>
    </w:p>
    <w:p w:rsidR="0026796B" w:rsidRDefault="008D36EE" w:rsidP="0078418A">
      <w:pPr>
        <w:bidi/>
        <w:spacing w:line="240" w:lineRule="auto"/>
        <w:ind w:left="170" w:right="170"/>
        <w:jc w:val="both"/>
        <w:rPr>
          <w:rFonts w:cs="2  Lotus"/>
          <w:b/>
          <w:bCs/>
          <w:sz w:val="28"/>
          <w:szCs w:val="28"/>
          <w:rtl/>
          <w:lang w:bidi="fa-IR"/>
        </w:rPr>
      </w:pPr>
      <w:r w:rsidRPr="008D36EE">
        <w:rPr>
          <w:rFonts w:cs="2  Lotus" w:hint="cs"/>
          <w:b/>
          <w:bCs/>
          <w:sz w:val="28"/>
          <w:szCs w:val="28"/>
          <w:rtl/>
          <w:lang w:bidi="fa-IR"/>
        </w:rPr>
        <w:t>مقدمه</w:t>
      </w:r>
    </w:p>
    <w:p w:rsidR="00D70805" w:rsidRDefault="0026796B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    </w:t>
      </w:r>
      <w:r w:rsidR="008D36EE" w:rsidRPr="0026796B"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  <w:t>تربیت یک فرایند</w:t>
      </w:r>
      <w:r w:rsidR="00A45EE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</w:t>
      </w:r>
      <w:r w:rsid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</w:t>
      </w:r>
    </w:p>
    <w:p w:rsidR="00C72667" w:rsidRDefault="0078418A" w:rsidP="00D70805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</w:t>
      </w:r>
      <w:r w:rsidR="008D36EE" w:rsidRPr="0026796B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</w:t>
      </w:r>
      <w:r w:rsidR="0026796B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72667" w:rsidRDefault="00C72667" w:rsidP="0078418A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</w:p>
    <w:p w:rsidR="00132890" w:rsidRDefault="0026796B" w:rsidP="0078418A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 w:rsidRPr="0026796B">
        <w:rPr>
          <w:rFonts w:ascii="Tahoma" w:hAnsi="Tahoma" w:cs="B Lotus" w:hint="cs"/>
          <w:b/>
          <w:bCs/>
          <w:color w:val="444444"/>
          <w:sz w:val="28"/>
          <w:szCs w:val="28"/>
          <w:shd w:val="clear" w:color="auto" w:fill="FFFFFF"/>
          <w:rtl/>
        </w:rPr>
        <w:t>بیان مسأله</w:t>
      </w:r>
    </w:p>
    <w:p w:rsidR="00D70805" w:rsidRDefault="00132890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  <w:lang w:bidi="fa-IR"/>
        </w:rPr>
      </w:pPr>
      <w:r>
        <w:rPr>
          <w:rFonts w:ascii="Tahoma" w:hAnsi="Tahoma" w:cs="B Lotus" w:hint="cs"/>
          <w:color w:val="444444"/>
          <w:sz w:val="28"/>
          <w:szCs w:val="28"/>
          <w:shd w:val="clear" w:color="auto" w:fill="FFFFFF"/>
          <w:rtl/>
        </w:rPr>
        <w:t xml:space="preserve">     </w:t>
      </w:r>
      <w:r w:rsidR="00542C7D"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  <w:t>در دنیایی که هم</w:t>
      </w:r>
      <w:r w:rsidR="00542C7D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  <w:lang w:bidi="fa-IR"/>
        </w:rPr>
        <w:t>ۀ</w:t>
      </w:r>
      <w:r w:rsidR="00D70805"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  <w:t xml:space="preserve"> مردم ا</w:t>
      </w:r>
      <w:r w:rsid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  <w:lang w:bidi="fa-IR"/>
        </w:rPr>
        <w:t>ز .....................................................................................................................</w:t>
      </w:r>
    </w:p>
    <w:p w:rsidR="003B7D36" w:rsidRDefault="00D70805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2 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</w:t>
      </w:r>
    </w:p>
    <w:p w:rsidR="003B7D36" w:rsidRDefault="003B7D36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016F" w:rsidRPr="0042016F" w:rsidRDefault="0042016F" w:rsidP="0078418A">
      <w:pPr>
        <w:bidi/>
        <w:spacing w:line="240" w:lineRule="auto"/>
        <w:ind w:left="170" w:right="170"/>
        <w:jc w:val="both"/>
        <w:rPr>
          <w:rFonts w:ascii="Tahoma" w:hAnsi="Tahoma" w:cs="B Lotus"/>
          <w:b/>
          <w:bCs/>
          <w:color w:val="444444"/>
          <w:sz w:val="26"/>
          <w:szCs w:val="26"/>
          <w:shd w:val="clear" w:color="auto" w:fill="FFFFFF"/>
          <w:rtl/>
        </w:rPr>
      </w:pPr>
    </w:p>
    <w:p w:rsidR="0042016F" w:rsidRPr="0042016F" w:rsidRDefault="0042016F" w:rsidP="0078418A">
      <w:pPr>
        <w:bidi/>
        <w:spacing w:line="240" w:lineRule="auto"/>
        <w:ind w:left="170" w:right="170"/>
        <w:jc w:val="both"/>
        <w:rPr>
          <w:rFonts w:ascii="Tahoma" w:hAnsi="Tahoma" w:cs="B Lotus"/>
          <w:b/>
          <w:bCs/>
          <w:color w:val="444444"/>
          <w:sz w:val="28"/>
          <w:szCs w:val="28"/>
          <w:shd w:val="clear" w:color="auto" w:fill="FFFFFF"/>
          <w:rtl/>
        </w:rPr>
      </w:pPr>
      <w:r w:rsidRPr="0042016F">
        <w:rPr>
          <w:rFonts w:ascii="Tahoma" w:hAnsi="Tahoma" w:cs="B Lotus" w:hint="cs"/>
          <w:b/>
          <w:bCs/>
          <w:color w:val="444444"/>
          <w:sz w:val="28"/>
          <w:szCs w:val="28"/>
          <w:shd w:val="clear" w:color="auto" w:fill="FFFFFF"/>
          <w:rtl/>
        </w:rPr>
        <w:t>روش</w:t>
      </w:r>
      <w:r w:rsidRPr="0042016F">
        <w:rPr>
          <w:rFonts w:ascii="Tahoma" w:hAnsi="Tahoma" w:cs="B Lotus"/>
          <w:b/>
          <w:bCs/>
          <w:color w:val="444444"/>
          <w:sz w:val="28"/>
          <w:szCs w:val="28"/>
          <w:shd w:val="clear" w:color="auto" w:fill="FFFFFF"/>
          <w:rtl/>
        </w:rPr>
        <w:softHyphen/>
      </w:r>
      <w:r w:rsidRPr="0042016F">
        <w:rPr>
          <w:rFonts w:ascii="Tahoma" w:hAnsi="Tahoma" w:cs="B Lotus" w:hint="cs"/>
          <w:b/>
          <w:bCs/>
          <w:color w:val="444444"/>
          <w:sz w:val="28"/>
          <w:szCs w:val="28"/>
          <w:shd w:val="clear" w:color="auto" w:fill="FFFFFF"/>
          <w:rtl/>
        </w:rPr>
        <w:t>شناسی</w:t>
      </w:r>
    </w:p>
    <w:p w:rsidR="00C72667" w:rsidRDefault="001B2576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    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در این مقال</w:t>
      </w:r>
      <w:r w:rsidR="00CB30AD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ه با روش</w:t>
      </w:r>
      <w:r w:rsidR="00A45EE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....</w:t>
      </w:r>
      <w:r w:rsidR="00C72667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</w:t>
      </w:r>
    </w:p>
    <w:p w:rsidR="00132890" w:rsidRDefault="00CB30AD" w:rsidP="003B7D36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</w:t>
      </w:r>
      <w:r w:rsidR="00C72667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</w:t>
      </w: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</w:t>
      </w: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</w:t>
      </w: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...................................................................................................................................................................................</w:t>
      </w:r>
      <w:r w:rsidR="00C72667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............................................................................................................................................................</w:t>
      </w: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</w:t>
      </w:r>
    </w:p>
    <w:p w:rsidR="0042016F" w:rsidRDefault="0042016F" w:rsidP="0078418A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</w:p>
    <w:p w:rsidR="0042016F" w:rsidRPr="0042016F" w:rsidRDefault="0042016F" w:rsidP="0078418A">
      <w:pPr>
        <w:bidi/>
        <w:spacing w:line="240" w:lineRule="auto"/>
        <w:ind w:left="170" w:right="170"/>
        <w:jc w:val="both"/>
        <w:rPr>
          <w:rFonts w:ascii="Tahoma" w:hAnsi="Tahoma" w:cs="B Lotus"/>
          <w:b/>
          <w:bCs/>
          <w:color w:val="444444"/>
          <w:sz w:val="28"/>
          <w:szCs w:val="28"/>
          <w:shd w:val="clear" w:color="auto" w:fill="FFFFFF"/>
          <w:rtl/>
        </w:rPr>
      </w:pPr>
      <w:r w:rsidRPr="0042016F">
        <w:rPr>
          <w:rFonts w:ascii="Tahoma" w:hAnsi="Tahoma" w:cs="B Lotus" w:hint="cs"/>
          <w:b/>
          <w:bCs/>
          <w:color w:val="444444"/>
          <w:sz w:val="28"/>
          <w:szCs w:val="28"/>
          <w:shd w:val="clear" w:color="auto" w:fill="FFFFFF"/>
          <w:rtl/>
        </w:rPr>
        <w:t>یافته</w:t>
      </w:r>
      <w:r w:rsidRPr="0042016F">
        <w:rPr>
          <w:rFonts w:ascii="Tahoma" w:hAnsi="Tahoma" w:cs="B Lotus"/>
          <w:b/>
          <w:bCs/>
          <w:color w:val="444444"/>
          <w:sz w:val="28"/>
          <w:szCs w:val="28"/>
          <w:shd w:val="clear" w:color="auto" w:fill="FFFFFF"/>
          <w:rtl/>
        </w:rPr>
        <w:softHyphen/>
      </w:r>
      <w:r w:rsidRPr="0042016F">
        <w:rPr>
          <w:rFonts w:ascii="Tahoma" w:hAnsi="Tahoma" w:cs="B Lotus" w:hint="cs"/>
          <w:b/>
          <w:bCs/>
          <w:color w:val="444444"/>
          <w:sz w:val="28"/>
          <w:szCs w:val="28"/>
          <w:shd w:val="clear" w:color="auto" w:fill="FFFFFF"/>
          <w:rtl/>
        </w:rPr>
        <w:t>ها</w:t>
      </w:r>
    </w:p>
    <w:p w:rsidR="003B7D36" w:rsidRDefault="0042016F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 w:rsidRPr="001B2576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    </w:t>
      </w:r>
      <w:r w:rsidRPr="00B86D41">
        <w:rPr>
          <w:rFonts w:ascii="Tahoma" w:hAnsi="Tahoma" w:cs="B Lotus" w:hint="cs"/>
          <w:b/>
          <w:bCs/>
          <w:color w:val="444444"/>
          <w:sz w:val="26"/>
          <w:szCs w:val="26"/>
          <w:shd w:val="clear" w:color="auto" w:fill="FFFFFF"/>
          <w:rtl/>
        </w:rPr>
        <w:t>مفهوم تربیت:</w:t>
      </w:r>
      <w:r>
        <w:rPr>
          <w:rFonts w:ascii="Tahoma" w:hAnsi="Tahoma" w:cs="B Lotus" w:hint="cs"/>
          <w:b/>
          <w:bCs/>
          <w:color w:val="444444"/>
          <w:sz w:val="26"/>
          <w:szCs w:val="26"/>
          <w:shd w:val="clear" w:color="auto" w:fill="FFFFFF"/>
          <w:rtl/>
        </w:rPr>
        <w:t xml:space="preserve"> </w:t>
      </w: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تربیت دارای معانی مختلفیست.</w:t>
      </w:r>
      <w:r w:rsidR="008A7839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در فرهنگ لغات کمبریج واژه «تربیت</w:t>
      </w:r>
      <w:r w:rsidR="008A7839">
        <w:rPr>
          <w:rStyle w:val="FootnoteReference"/>
          <w:rFonts w:ascii="Tahoma" w:hAnsi="Tahoma" w:cs="B Lotus"/>
          <w:color w:val="444444"/>
          <w:sz w:val="26"/>
          <w:szCs w:val="26"/>
          <w:shd w:val="clear" w:color="auto" w:fill="FFFFFF"/>
          <w:rtl/>
        </w:rPr>
        <w:footnoteReference w:id="2"/>
      </w:r>
      <w:r w:rsidR="008A7839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»</w:t>
      </w:r>
      <w:r w:rsidR="00B86D41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بدین صورت تعر</w:t>
      </w:r>
      <w:r w:rsidR="003B7D36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یف شده است. </w:t>
      </w:r>
      <w:r w:rsidR="00A45EE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</w:t>
      </w:r>
      <w:r w:rsidR="003B7D36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</w:t>
      </w:r>
    </w:p>
    <w:p w:rsidR="0042016F" w:rsidRPr="00B86D41" w:rsidRDefault="003B7D36" w:rsidP="003B7D36">
      <w:pPr>
        <w:bidi/>
        <w:spacing w:line="240" w:lineRule="auto"/>
        <w:ind w:left="170" w:right="170"/>
        <w:jc w:val="both"/>
        <w:rPr>
          <w:rFonts w:ascii="Tahoma" w:hAnsi="Tahoma" w:cs="B Lotus"/>
          <w:b/>
          <w:bCs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</w:t>
      </w:r>
      <w:r w:rsidR="00132890" w:rsidRPr="0013289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</w:t>
      </w:r>
      <w:r w:rsidR="00132890" w:rsidRPr="0013289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</w:t>
      </w:r>
      <w:r w:rsidR="0013289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</w:t>
      </w:r>
      <w:r w:rsidR="00132890" w:rsidRPr="0013289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3289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 w:rsidR="007811D7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</w:t>
      </w:r>
      <w:r w:rsidR="00C72667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</w:t>
      </w:r>
      <w:r w:rsidR="00132890" w:rsidRPr="0013289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</w:t>
      </w:r>
    </w:p>
    <w:p w:rsidR="00C72667" w:rsidRDefault="001B2576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 w:rsidRPr="001B2576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    </w:t>
      </w:r>
      <w:r w:rsidR="0042016F" w:rsidRPr="00B86D41">
        <w:rPr>
          <w:rFonts w:ascii="Tahoma" w:hAnsi="Tahoma" w:cs="B Lotus" w:hint="cs"/>
          <w:b/>
          <w:bCs/>
          <w:color w:val="444444"/>
          <w:sz w:val="26"/>
          <w:szCs w:val="26"/>
          <w:shd w:val="clear" w:color="auto" w:fill="FFFFFF"/>
          <w:rtl/>
        </w:rPr>
        <w:t>انواع تربیت:</w:t>
      </w:r>
      <w:r w:rsidR="0042016F">
        <w:rPr>
          <w:rFonts w:ascii="Tahoma" w:hAnsi="Tahoma" w:cs="B Lotus" w:hint="cs"/>
          <w:b/>
          <w:bCs/>
          <w:color w:val="444444"/>
          <w:sz w:val="26"/>
          <w:szCs w:val="26"/>
          <w:shd w:val="clear" w:color="auto" w:fill="FFFFFF"/>
          <w:rtl/>
        </w:rPr>
        <w:t xml:space="preserve"> </w:t>
      </w:r>
      <w:r w:rsidR="0042016F" w:rsidRP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تربی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ت از دو دیدگاه قابل بررسی است</w:t>
      </w:r>
      <w:r w:rsidR="00C72667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 ..........................................................................</w:t>
      </w:r>
    </w:p>
    <w:p w:rsidR="00AA3765" w:rsidRDefault="001B2576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</w:rPr>
      </w:pP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</w:t>
      </w:r>
      <w:r w:rsidR="00C72667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</w:t>
      </w: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7D36" w:rsidRPr="00D70805" w:rsidRDefault="00AA3765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B Lotus"/>
          <w:color w:val="444444"/>
          <w:sz w:val="26"/>
          <w:szCs w:val="26"/>
          <w:shd w:val="clear" w:color="auto" w:fill="FFFFFF"/>
        </w:rPr>
        <w:t xml:space="preserve">     </w:t>
      </w:r>
      <w:r w:rsidR="0042016F" w:rsidRPr="0042016F">
        <w:rPr>
          <w:rFonts w:ascii="Tahoma" w:hAnsi="Tahoma" w:cs="B Lotus" w:hint="cs"/>
          <w:b/>
          <w:bCs/>
          <w:color w:val="444444"/>
          <w:sz w:val="26"/>
          <w:szCs w:val="26"/>
          <w:shd w:val="clear" w:color="auto" w:fill="FFFFFF"/>
          <w:rtl/>
        </w:rPr>
        <w:t>عوامل موثر بر تربیت</w:t>
      </w:r>
      <w:r w:rsidR="00B86D41">
        <w:rPr>
          <w:rFonts w:ascii="Tahoma" w:hAnsi="Tahoma" w:cs="B Lotus" w:hint="cs"/>
          <w:b/>
          <w:bCs/>
          <w:color w:val="444444"/>
          <w:sz w:val="26"/>
          <w:szCs w:val="26"/>
          <w:shd w:val="clear" w:color="auto" w:fill="FFFFFF"/>
          <w:rtl/>
        </w:rPr>
        <w:t xml:space="preserve">: </w:t>
      </w:r>
      <w:r w:rsidR="0042016F" w:rsidRPr="0042016F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ت</w:t>
      </w:r>
      <w:r w:rsidR="00B86D41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ربیت از عوامل مختلفی متأثر است</w:t>
      </w:r>
      <w:r w:rsidR="00B86D41"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 ...</w:t>
      </w:r>
      <w:r w:rsidR="00C72667"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</w:t>
      </w:r>
      <w:r w:rsidR="003B7D36"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</w:t>
      </w: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</w:t>
      </w:r>
      <w:r w:rsidR="003B7D36"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</w:t>
      </w:r>
      <w:r w:rsidR="00C72667"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</w:t>
      </w:r>
    </w:p>
    <w:p w:rsidR="0042016F" w:rsidRPr="003B7D36" w:rsidRDefault="00C72667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</w:t>
      </w:r>
      <w:r w:rsidR="00B86D41"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</w:t>
      </w:r>
      <w:r w:rsidR="0042016F"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2576"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..........................................................................................................................................................................</w:t>
      </w:r>
      <w:r w:rsidR="0078418A" w:rsidRPr="00D70805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</w:t>
      </w:r>
    </w:p>
    <w:p w:rsidR="0078418A" w:rsidRPr="00B86D41" w:rsidRDefault="0078418A" w:rsidP="0078418A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</w:p>
    <w:p w:rsidR="001B2576" w:rsidRPr="00B86D41" w:rsidRDefault="001B2576" w:rsidP="0078418A">
      <w:pPr>
        <w:bidi/>
        <w:spacing w:line="240" w:lineRule="auto"/>
        <w:ind w:left="170" w:right="170"/>
        <w:jc w:val="both"/>
        <w:rPr>
          <w:rFonts w:ascii="Tahoma" w:hAnsi="Tahoma" w:cs="B Lotus"/>
          <w:b/>
          <w:bCs/>
          <w:color w:val="444444"/>
          <w:sz w:val="28"/>
          <w:szCs w:val="28"/>
          <w:shd w:val="clear" w:color="auto" w:fill="FFFFFF"/>
          <w:rtl/>
        </w:rPr>
      </w:pPr>
      <w:r w:rsidRPr="00B86D41">
        <w:rPr>
          <w:rFonts w:ascii="Tahoma" w:hAnsi="Tahoma" w:cs="B Lotus" w:hint="cs"/>
          <w:b/>
          <w:bCs/>
          <w:color w:val="444444"/>
          <w:sz w:val="28"/>
          <w:szCs w:val="28"/>
          <w:shd w:val="clear" w:color="auto" w:fill="FFFFFF"/>
          <w:rtl/>
        </w:rPr>
        <w:t>نتیجه</w:t>
      </w:r>
      <w:r w:rsidRPr="00B86D41">
        <w:rPr>
          <w:rFonts w:ascii="Tahoma" w:hAnsi="Tahoma" w:cs="B Lotus"/>
          <w:b/>
          <w:bCs/>
          <w:color w:val="444444"/>
          <w:sz w:val="28"/>
          <w:szCs w:val="28"/>
          <w:shd w:val="clear" w:color="auto" w:fill="FFFFFF"/>
          <w:rtl/>
        </w:rPr>
        <w:softHyphen/>
      </w:r>
      <w:r w:rsidRPr="00B86D41">
        <w:rPr>
          <w:rFonts w:ascii="Tahoma" w:hAnsi="Tahoma" w:cs="B Lotus" w:hint="cs"/>
          <w:b/>
          <w:bCs/>
          <w:color w:val="444444"/>
          <w:sz w:val="28"/>
          <w:szCs w:val="28"/>
          <w:shd w:val="clear" w:color="auto" w:fill="FFFFFF"/>
          <w:rtl/>
        </w:rPr>
        <w:t>گیری</w:t>
      </w:r>
    </w:p>
    <w:p w:rsidR="003B7D36" w:rsidRDefault="001B2576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 w:rsidRPr="00B86D41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    در این مقاله به بررسی</w:t>
      </w:r>
      <w:r w:rsidR="00A45EE0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 xml:space="preserve"> .........</w:t>
      </w:r>
      <w:r w:rsidR="003B7D36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</w:t>
      </w:r>
    </w:p>
    <w:p w:rsidR="001B2576" w:rsidRPr="00B86D41" w:rsidRDefault="0078418A" w:rsidP="00A45EE0">
      <w:pPr>
        <w:bidi/>
        <w:spacing w:line="240" w:lineRule="auto"/>
        <w:ind w:left="170" w:right="170"/>
        <w:jc w:val="both"/>
        <w:rPr>
          <w:rFonts w:ascii="Tahoma" w:hAnsi="Tahoma" w:cs="B Lotus"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</w:t>
      </w:r>
      <w:r w:rsidR="003B7D36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</w:t>
      </w:r>
      <w:r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</w:t>
      </w:r>
      <w:r w:rsidR="001B2576" w:rsidRPr="00B86D41">
        <w:rPr>
          <w:rFonts w:ascii="Tahoma" w:hAnsi="Tahoma" w:cs="B Lotus" w:hint="cs"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</w:t>
      </w:r>
    </w:p>
    <w:p w:rsidR="001B2576" w:rsidRDefault="00C72667" w:rsidP="00A45EE0">
      <w:pPr>
        <w:bidi/>
        <w:spacing w:line="240" w:lineRule="auto"/>
        <w:ind w:left="170" w:right="170"/>
        <w:jc w:val="both"/>
        <w:rPr>
          <w:rFonts w:ascii="Tahoma" w:hAnsi="Tahoma" w:cs="B Lotus"/>
          <w:b/>
          <w:bCs/>
          <w:color w:val="444444"/>
          <w:sz w:val="26"/>
          <w:szCs w:val="26"/>
          <w:shd w:val="clear" w:color="auto" w:fill="FFFFFF"/>
          <w:rtl/>
        </w:rPr>
      </w:pPr>
      <w:r>
        <w:rPr>
          <w:rFonts w:ascii="Tahoma" w:hAnsi="Tahoma" w:cs="B Lotus" w:hint="cs"/>
          <w:b/>
          <w:bCs/>
          <w:color w:val="444444"/>
          <w:sz w:val="26"/>
          <w:szCs w:val="26"/>
          <w:shd w:val="clear" w:color="auto" w:fill="FFFFFF"/>
          <w:rtl/>
        </w:rPr>
        <w:t>........................................................................................................................................................</w:t>
      </w:r>
    </w:p>
    <w:p w:rsidR="0078418A" w:rsidRDefault="0078418A" w:rsidP="0078418A">
      <w:pPr>
        <w:bidi/>
        <w:spacing w:line="240" w:lineRule="auto"/>
        <w:ind w:left="170" w:right="170"/>
        <w:jc w:val="both"/>
        <w:rPr>
          <w:rFonts w:ascii="Tahoma" w:hAnsi="Tahoma" w:cs="B Lotus"/>
          <w:b/>
          <w:bCs/>
          <w:color w:val="444444"/>
          <w:sz w:val="26"/>
          <w:szCs w:val="26"/>
          <w:shd w:val="clear" w:color="auto" w:fill="FFFFFF"/>
          <w:rtl/>
        </w:rPr>
      </w:pPr>
    </w:p>
    <w:p w:rsidR="001B2576" w:rsidRPr="001B2576" w:rsidRDefault="001B2576" w:rsidP="003B7D36">
      <w:pPr>
        <w:bidi/>
        <w:spacing w:line="240" w:lineRule="auto"/>
        <w:ind w:left="170" w:right="170"/>
        <w:jc w:val="center"/>
        <w:rPr>
          <w:rFonts w:ascii="Tahoma" w:hAnsi="Tahoma" w:cs="B Lotus"/>
          <w:b/>
          <w:bCs/>
          <w:color w:val="444444"/>
          <w:sz w:val="28"/>
          <w:szCs w:val="28"/>
          <w:shd w:val="clear" w:color="auto" w:fill="FFFFFF"/>
          <w:rtl/>
        </w:rPr>
      </w:pPr>
      <w:r w:rsidRPr="001B2576">
        <w:rPr>
          <w:rFonts w:ascii="Tahoma" w:hAnsi="Tahoma" w:cs="B Lotus" w:hint="cs"/>
          <w:b/>
          <w:bCs/>
          <w:color w:val="444444"/>
          <w:sz w:val="28"/>
          <w:szCs w:val="28"/>
          <w:shd w:val="clear" w:color="auto" w:fill="FFFFFF"/>
          <w:rtl/>
        </w:rPr>
        <w:t>منابع</w:t>
      </w:r>
    </w:p>
    <w:p w:rsidR="0027187C" w:rsidRDefault="00605D17" w:rsidP="0027187C">
      <w:pPr>
        <w:bidi/>
        <w:spacing w:line="240" w:lineRule="auto"/>
        <w:ind w:left="454" w:right="170" w:hanging="284"/>
        <w:jc w:val="both"/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</w:pPr>
      <w:r w:rsidRPr="00605D17"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  <w:t>موسوي نسب</w:t>
      </w:r>
      <w:r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 xml:space="preserve">، </w:t>
      </w:r>
      <w:r w:rsidRPr="00605D17"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  <w:t>سيد</w:t>
      </w:r>
      <w:r w:rsidR="000E621A">
        <w:rPr>
          <w:rFonts w:ascii="Tahoma" w:hAnsi="Tahoma" w:cs="B Lotus"/>
          <w:color w:val="444444"/>
          <w:sz w:val="24"/>
          <w:szCs w:val="24"/>
          <w:shd w:val="clear" w:color="auto" w:fill="FFFFFF"/>
        </w:rPr>
        <w:t xml:space="preserve"> </w:t>
      </w:r>
      <w:r w:rsidRPr="00605D17"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  <w:t>محمدرضا</w:t>
      </w:r>
      <w:r w:rsidR="00CB30AD"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>.</w:t>
      </w:r>
      <w:r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 xml:space="preserve"> (</w:t>
      </w:r>
      <w:r w:rsidRPr="00605D17"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  <w:t>1393</w:t>
      </w:r>
      <w:r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>)</w:t>
      </w:r>
      <w:r w:rsidR="003B7D36"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  <w:t>. اهداف، اصول و روش</w:t>
      </w:r>
      <w:r w:rsidR="003B7D36"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  <w:softHyphen/>
      </w:r>
      <w:r w:rsidRPr="00605D17"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  <w:t>هاي تربيت عرفاني</w:t>
      </w:r>
      <w:r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>،</w:t>
      </w:r>
      <w:r w:rsidRPr="00605D17"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  <w:t xml:space="preserve"> </w:t>
      </w:r>
      <w:r w:rsidRPr="00CB30AD">
        <w:rPr>
          <w:rFonts w:ascii="Tahoma" w:hAnsi="Tahoma" w:cs="B Lotus"/>
          <w:i/>
          <w:iCs/>
          <w:color w:val="444444"/>
          <w:sz w:val="24"/>
          <w:szCs w:val="24"/>
          <w:shd w:val="clear" w:color="auto" w:fill="FFFFFF"/>
          <w:rtl/>
        </w:rPr>
        <w:t>اسلام و پژوهش هاي تربيت</w:t>
      </w:r>
      <w:r w:rsidRPr="00CB30AD">
        <w:rPr>
          <w:rFonts w:ascii="Tahoma" w:hAnsi="Tahoma" w:cs="B Lotus" w:hint="cs"/>
          <w:i/>
          <w:iCs/>
          <w:color w:val="444444"/>
          <w:sz w:val="24"/>
          <w:szCs w:val="24"/>
          <w:shd w:val="clear" w:color="auto" w:fill="FFFFFF"/>
          <w:rtl/>
        </w:rPr>
        <w:t>ی</w:t>
      </w:r>
      <w:r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 xml:space="preserve">، </w:t>
      </w:r>
      <w:r w:rsidR="00CB30AD"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>2</w:t>
      </w:r>
      <w:r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>(19)</w:t>
      </w:r>
      <w:r w:rsidR="00CB30AD"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>: 63-54</w:t>
      </w:r>
      <w:r>
        <w:rPr>
          <w:rFonts w:ascii="Tahoma" w:hAnsi="Tahoma" w:cs="B Lotus" w:hint="cs"/>
          <w:color w:val="444444"/>
          <w:sz w:val="24"/>
          <w:szCs w:val="24"/>
          <w:shd w:val="clear" w:color="auto" w:fill="FFFFFF"/>
          <w:rtl/>
        </w:rPr>
        <w:t xml:space="preserve">. </w:t>
      </w:r>
      <w:bookmarkStart w:id="0" w:name="_GoBack"/>
      <w:bookmarkEnd w:id="0"/>
    </w:p>
    <w:p w:rsidR="00CB30AD" w:rsidRPr="00605D17" w:rsidRDefault="00CB30AD" w:rsidP="00884A57">
      <w:pPr>
        <w:bidi/>
        <w:spacing w:line="240" w:lineRule="auto"/>
        <w:ind w:left="1440" w:right="170"/>
        <w:jc w:val="both"/>
        <w:rPr>
          <w:rFonts w:ascii="Tahoma" w:hAnsi="Tahoma" w:cs="B Lotus"/>
          <w:color w:val="444444"/>
          <w:sz w:val="24"/>
          <w:szCs w:val="24"/>
          <w:shd w:val="clear" w:color="auto" w:fill="FFFFFF"/>
          <w:rtl/>
        </w:rPr>
      </w:pPr>
    </w:p>
    <w:p w:rsidR="008D36EE" w:rsidRPr="00CB30AD" w:rsidRDefault="00605D17" w:rsidP="008E06D1">
      <w:pPr>
        <w:spacing w:line="240" w:lineRule="auto"/>
        <w:ind w:left="170" w:right="170" w:hanging="720"/>
        <w:rPr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  <w:r w:rsidRPr="00CB30AD">
        <w:rPr>
          <w:rFonts w:asciiTheme="majorBidi" w:hAnsiTheme="majorBidi" w:cstheme="majorBidi"/>
          <w:color w:val="222222"/>
          <w:shd w:val="clear" w:color="auto" w:fill="FFFFFF"/>
        </w:rPr>
        <w:t xml:space="preserve">Bailey, R., </w:t>
      </w:r>
      <w:proofErr w:type="spellStart"/>
      <w:r w:rsidRPr="00CB30AD">
        <w:rPr>
          <w:rFonts w:asciiTheme="majorBidi" w:hAnsiTheme="majorBidi" w:cstheme="majorBidi"/>
          <w:color w:val="222222"/>
          <w:shd w:val="clear" w:color="auto" w:fill="FFFFFF"/>
        </w:rPr>
        <w:t>Armour</w:t>
      </w:r>
      <w:proofErr w:type="spellEnd"/>
      <w:r w:rsidRPr="00CB30AD">
        <w:rPr>
          <w:rFonts w:asciiTheme="majorBidi" w:hAnsiTheme="majorBidi" w:cstheme="majorBidi"/>
          <w:color w:val="222222"/>
          <w:shd w:val="clear" w:color="auto" w:fill="FFFFFF"/>
        </w:rPr>
        <w:t xml:space="preserve">, K., Kirk, D., Jess, M., Pickup, I., </w:t>
      </w:r>
      <w:r w:rsidR="00CB30AD" w:rsidRPr="00CB30AD">
        <w:rPr>
          <w:rFonts w:asciiTheme="majorBidi" w:hAnsiTheme="majorBidi" w:cstheme="majorBidi"/>
          <w:color w:val="222222"/>
          <w:shd w:val="clear" w:color="auto" w:fill="FFFFFF"/>
        </w:rPr>
        <w:t>Sanford</w:t>
      </w:r>
      <w:r w:rsidRPr="00CB30AD">
        <w:rPr>
          <w:rFonts w:asciiTheme="majorBidi" w:hAnsiTheme="majorBidi" w:cstheme="majorBidi"/>
          <w:color w:val="222222"/>
          <w:shd w:val="clear" w:color="auto" w:fill="FFFFFF"/>
        </w:rPr>
        <w:t>, R., &amp; Education, B. P. (2009). The educational benefits claimed for physical education and school sport: an academic review.</w:t>
      </w:r>
      <w:r w:rsidRPr="00CB30AD">
        <w:rPr>
          <w:rStyle w:val="apple-converted-space"/>
          <w:rFonts w:asciiTheme="majorBidi" w:hAnsiTheme="majorBidi" w:cstheme="majorBidi"/>
          <w:color w:val="222222"/>
          <w:shd w:val="clear" w:color="auto" w:fill="FFFFFF"/>
        </w:rPr>
        <w:t> </w:t>
      </w:r>
      <w:r w:rsidRPr="00CB30AD">
        <w:rPr>
          <w:rFonts w:asciiTheme="majorBidi" w:hAnsiTheme="majorBidi" w:cstheme="majorBidi"/>
          <w:i/>
          <w:iCs/>
          <w:color w:val="222222"/>
          <w:shd w:val="clear" w:color="auto" w:fill="FFFFFF"/>
        </w:rPr>
        <w:t>Research papers in education</w:t>
      </w:r>
      <w:r w:rsidRPr="00CB30AD">
        <w:rPr>
          <w:rFonts w:asciiTheme="majorBidi" w:hAnsiTheme="majorBidi" w:cstheme="majorBidi"/>
          <w:color w:val="222222"/>
          <w:shd w:val="clear" w:color="auto" w:fill="FFFFFF"/>
        </w:rPr>
        <w:t>,</w:t>
      </w:r>
      <w:r w:rsidRPr="00CB30AD">
        <w:rPr>
          <w:rStyle w:val="apple-converted-space"/>
          <w:rFonts w:asciiTheme="majorBidi" w:hAnsiTheme="majorBidi" w:cstheme="majorBidi"/>
          <w:color w:val="222222"/>
          <w:shd w:val="clear" w:color="auto" w:fill="FFFFFF"/>
        </w:rPr>
        <w:t> </w:t>
      </w:r>
      <w:r w:rsidRPr="00CB30AD">
        <w:rPr>
          <w:rFonts w:asciiTheme="majorBidi" w:hAnsiTheme="majorBidi" w:cstheme="majorBidi"/>
          <w:i/>
          <w:iCs/>
          <w:color w:val="222222"/>
          <w:shd w:val="clear" w:color="auto" w:fill="FFFFFF"/>
        </w:rPr>
        <w:t>24</w:t>
      </w:r>
      <w:r w:rsidRPr="00CB30AD">
        <w:rPr>
          <w:rFonts w:asciiTheme="majorBidi" w:hAnsiTheme="majorBidi" w:cstheme="majorBidi"/>
          <w:color w:val="222222"/>
          <w:shd w:val="clear" w:color="auto" w:fill="FFFFFF"/>
        </w:rPr>
        <w:t>(1), 1-27.</w:t>
      </w:r>
    </w:p>
    <w:p w:rsidR="008D36EE" w:rsidRPr="008D36EE" w:rsidRDefault="008D36EE" w:rsidP="008E06D1">
      <w:pPr>
        <w:bidi/>
        <w:spacing w:line="240" w:lineRule="auto"/>
        <w:ind w:hanging="720"/>
        <w:jc w:val="both"/>
        <w:rPr>
          <w:rFonts w:cs="2  Lotus"/>
          <w:b/>
          <w:bCs/>
          <w:sz w:val="24"/>
          <w:szCs w:val="24"/>
          <w:rtl/>
          <w:lang w:bidi="fa-IR"/>
        </w:rPr>
      </w:pPr>
    </w:p>
    <w:p w:rsidR="00884A57" w:rsidRPr="008D36EE" w:rsidRDefault="00884A57">
      <w:pPr>
        <w:bidi/>
        <w:spacing w:line="240" w:lineRule="auto"/>
        <w:jc w:val="both"/>
        <w:rPr>
          <w:rFonts w:cs="2  Lotus"/>
          <w:b/>
          <w:bCs/>
          <w:sz w:val="24"/>
          <w:szCs w:val="24"/>
          <w:lang w:bidi="fa-IR"/>
        </w:rPr>
      </w:pPr>
    </w:p>
    <w:sectPr w:rsidR="00884A57" w:rsidRPr="008D36EE" w:rsidSect="004D6FF6">
      <w:footnotePr>
        <w:numRestart w:val="eachPage"/>
      </w:footnotePr>
      <w:pgSz w:w="11907" w:h="16840" w:code="9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499" w:rsidRDefault="001C4499" w:rsidP="008A7839">
      <w:pPr>
        <w:spacing w:after="0" w:line="240" w:lineRule="auto"/>
      </w:pPr>
      <w:r>
        <w:separator/>
      </w:r>
    </w:p>
  </w:endnote>
  <w:endnote w:type="continuationSeparator" w:id="0">
    <w:p w:rsidR="001C4499" w:rsidRDefault="001C4499" w:rsidP="008A7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499" w:rsidRDefault="001C4499" w:rsidP="008A7839">
      <w:pPr>
        <w:spacing w:after="0" w:line="240" w:lineRule="auto"/>
      </w:pPr>
      <w:r>
        <w:separator/>
      </w:r>
    </w:p>
  </w:footnote>
  <w:footnote w:type="continuationSeparator" w:id="0">
    <w:p w:rsidR="001C4499" w:rsidRDefault="001C4499" w:rsidP="008A7839">
      <w:pPr>
        <w:spacing w:after="0" w:line="240" w:lineRule="auto"/>
      </w:pPr>
      <w:r>
        <w:continuationSeparator/>
      </w:r>
    </w:p>
  </w:footnote>
  <w:footnote w:id="1">
    <w:p w:rsidR="00542C7D" w:rsidRPr="00542C7D" w:rsidRDefault="00542C7D" w:rsidP="00542C7D">
      <w:pPr>
        <w:pStyle w:val="FootnoteText"/>
        <w:numPr>
          <w:ilvl w:val="0"/>
          <w:numId w:val="1"/>
        </w:numPr>
        <w:bidi/>
        <w:rPr>
          <w:rFonts w:cs="2  Lotus"/>
        </w:rPr>
      </w:pPr>
      <w:r w:rsidRPr="00542C7D">
        <w:rPr>
          <w:rFonts w:cs="2  Lotus" w:hint="cs"/>
          <w:rtl/>
          <w:lang w:bidi="fa-IR"/>
        </w:rPr>
        <w:t>عضو هیئت ع</w:t>
      </w:r>
      <w:r>
        <w:rPr>
          <w:rFonts w:cs="2  Lotus" w:hint="cs"/>
          <w:rtl/>
          <w:lang w:bidi="fa-IR"/>
        </w:rPr>
        <w:t>لمی دانشگاه فرهنگیان، پردیس آیت</w:t>
      </w:r>
      <w:r>
        <w:rPr>
          <w:rFonts w:cs="2  Lotus"/>
          <w:lang w:bidi="fa-IR"/>
        </w:rPr>
        <w:softHyphen/>
      </w:r>
      <w:r w:rsidRPr="00542C7D">
        <w:rPr>
          <w:rFonts w:cs="2  Lotus" w:hint="cs"/>
          <w:rtl/>
          <w:lang w:bidi="fa-IR"/>
        </w:rPr>
        <w:t xml:space="preserve">الله طالقانی قم، </w:t>
      </w:r>
      <w:r w:rsidRPr="00542C7D">
        <w:rPr>
          <w:rFonts w:asciiTheme="majorBidi" w:hAnsiTheme="majorBidi" w:cstheme="majorBidi"/>
          <w:lang w:bidi="fa-IR"/>
        </w:rPr>
        <w:t>…..@gmail.com</w:t>
      </w:r>
      <w:r w:rsidRPr="00542C7D">
        <w:rPr>
          <w:rFonts w:asciiTheme="majorBidi" w:hAnsiTheme="majorBidi" w:cstheme="majorBidi"/>
        </w:rPr>
        <w:t xml:space="preserve"> </w:t>
      </w:r>
    </w:p>
  </w:footnote>
  <w:footnote w:id="2">
    <w:p w:rsidR="008A7839" w:rsidRDefault="008A7839" w:rsidP="00B86D41">
      <w:pPr>
        <w:pStyle w:val="FootnoteText"/>
        <w:rPr>
          <w:rtl/>
          <w:lang w:bidi="fa-IR"/>
        </w:rPr>
      </w:pPr>
      <w:r w:rsidRPr="00B86D41">
        <w:rPr>
          <w:rFonts w:asciiTheme="majorBidi" w:hAnsiTheme="majorBidi" w:cstheme="majorBidi"/>
          <w:color w:val="292929"/>
          <w:spacing w:val="2"/>
          <w:shd w:val="clear" w:color="auto" w:fill="FFFFFF"/>
        </w:rPr>
        <w:footnoteRef/>
      </w:r>
      <w:r w:rsidRPr="00B86D41">
        <w:rPr>
          <w:rFonts w:asciiTheme="majorBidi" w:hAnsiTheme="majorBidi" w:cstheme="majorBidi" w:hint="cs"/>
          <w:color w:val="292929"/>
          <w:spacing w:val="2"/>
          <w:shd w:val="clear" w:color="auto" w:fill="FFFFFF"/>
          <w:rtl/>
        </w:rPr>
        <w:t>.</w:t>
      </w:r>
      <w:r w:rsidRPr="008A7839">
        <w:rPr>
          <w:rFonts w:asciiTheme="majorBidi" w:hAnsiTheme="majorBidi" w:cstheme="majorBidi"/>
          <w:color w:val="292929"/>
          <w:spacing w:val="2"/>
          <w:shd w:val="clear" w:color="auto" w:fill="FFFFFF"/>
        </w:rPr>
        <w:t>education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54F20"/>
    <w:multiLevelType w:val="hybridMultilevel"/>
    <w:tmpl w:val="84901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E4"/>
    <w:rsid w:val="000A538D"/>
    <w:rsid w:val="000D7DCE"/>
    <w:rsid w:val="000E621A"/>
    <w:rsid w:val="00132890"/>
    <w:rsid w:val="001901D7"/>
    <w:rsid w:val="001B2576"/>
    <w:rsid w:val="001C4499"/>
    <w:rsid w:val="00235771"/>
    <w:rsid w:val="0026796B"/>
    <w:rsid w:val="0027187C"/>
    <w:rsid w:val="002E59D1"/>
    <w:rsid w:val="003B7D36"/>
    <w:rsid w:val="0042016F"/>
    <w:rsid w:val="004D6FF6"/>
    <w:rsid w:val="00542C7D"/>
    <w:rsid w:val="00546EE4"/>
    <w:rsid w:val="005606D8"/>
    <w:rsid w:val="00605D17"/>
    <w:rsid w:val="006C2F96"/>
    <w:rsid w:val="007811D7"/>
    <w:rsid w:val="0078418A"/>
    <w:rsid w:val="00884A57"/>
    <w:rsid w:val="008A7839"/>
    <w:rsid w:val="008D36EE"/>
    <w:rsid w:val="008E06D1"/>
    <w:rsid w:val="009B6FC5"/>
    <w:rsid w:val="00A45EE0"/>
    <w:rsid w:val="00A70D81"/>
    <w:rsid w:val="00AA3765"/>
    <w:rsid w:val="00B86D41"/>
    <w:rsid w:val="00C72667"/>
    <w:rsid w:val="00CB30AD"/>
    <w:rsid w:val="00D70805"/>
    <w:rsid w:val="00EC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F7C537B-9747-42CA-A177-330A3C7C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A78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78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7839"/>
    <w:rPr>
      <w:vertAlign w:val="superscript"/>
    </w:rPr>
  </w:style>
  <w:style w:type="character" w:customStyle="1" w:styleId="apple-converted-space">
    <w:name w:val="apple-converted-space"/>
    <w:basedOn w:val="DefaultParagraphFont"/>
    <w:rsid w:val="00605D17"/>
  </w:style>
  <w:style w:type="paragraph" w:styleId="ListParagraph">
    <w:name w:val="List Paragraph"/>
    <w:basedOn w:val="Normal"/>
    <w:uiPriority w:val="34"/>
    <w:qFormat/>
    <w:rsid w:val="0060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14A76-8A6C-4164-8AD5-9F347D87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froghi yaser</dc:creator>
  <cp:keywords/>
  <dc:description/>
  <cp:lastModifiedBy>froghi yaser</cp:lastModifiedBy>
  <cp:revision>3</cp:revision>
  <dcterms:created xsi:type="dcterms:W3CDTF">2017-03-05T07:57:00Z</dcterms:created>
  <dcterms:modified xsi:type="dcterms:W3CDTF">2017-03-05T14:59:00Z</dcterms:modified>
</cp:coreProperties>
</file>