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392" w:rsidRDefault="00C21392"/>
    <w:p w:rsidR="00C21392" w:rsidRDefault="00C21392"/>
    <w:tbl>
      <w:tblPr>
        <w:tblStyle w:val="TableGrid"/>
        <w:tblpPr w:leftFromText="180" w:rightFromText="180" w:vertAnchor="page" w:horzAnchor="margin" w:tblpXSpec="center" w:tblpY="3674"/>
        <w:tblW w:w="14196" w:type="dxa"/>
        <w:tblLook w:val="04A0"/>
      </w:tblPr>
      <w:tblGrid>
        <w:gridCol w:w="2085"/>
        <w:gridCol w:w="1803"/>
        <w:gridCol w:w="6660"/>
        <w:gridCol w:w="2880"/>
        <w:gridCol w:w="768"/>
      </w:tblGrid>
      <w:tr w:rsidR="00CC0281" w:rsidRPr="00BA68BB" w:rsidTr="00BA68BB">
        <w:trPr>
          <w:trHeight w:val="710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797BA6" w:rsidRDefault="00CC0281" w:rsidP="00797BA6">
            <w:pPr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797BA6">
              <w:rPr>
                <w:rFonts w:cs="B Compset" w:hint="cs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CC0281" w:rsidRPr="00797BA6" w:rsidRDefault="00CC0281" w:rsidP="00797BA6">
            <w:pPr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797BA6">
              <w:rPr>
                <w:rFonts w:cs="B Compset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6660" w:type="dxa"/>
          </w:tcPr>
          <w:p w:rsidR="00CC0281" w:rsidRPr="00797BA6" w:rsidRDefault="00CC0281" w:rsidP="00BA68BB">
            <w:pPr>
              <w:jc w:val="right"/>
              <w:rPr>
                <w:rFonts w:cs="B Compset"/>
                <w:b/>
                <w:bCs/>
                <w:sz w:val="24"/>
                <w:szCs w:val="24"/>
              </w:rPr>
            </w:pPr>
            <w:r w:rsidRPr="00797BA6">
              <w:rPr>
                <w:rFonts w:cs="B Compset" w:hint="cs"/>
                <w:b/>
                <w:bCs/>
                <w:sz w:val="24"/>
                <w:szCs w:val="24"/>
                <w:rtl/>
              </w:rPr>
              <w:t xml:space="preserve">عناوین موضوعات پیشنهادی به ترتیب اولویت </w:t>
            </w:r>
          </w:p>
        </w:tc>
        <w:tc>
          <w:tcPr>
            <w:tcW w:w="2880" w:type="dxa"/>
          </w:tcPr>
          <w:p w:rsidR="00CC0281" w:rsidRPr="00797BA6" w:rsidRDefault="00CC0281" w:rsidP="00797BA6">
            <w:pPr>
              <w:jc w:val="center"/>
              <w:rPr>
                <w:rFonts w:cs="B Compset"/>
                <w:b/>
                <w:bCs/>
                <w:sz w:val="24"/>
                <w:szCs w:val="24"/>
              </w:rPr>
            </w:pPr>
            <w:r w:rsidRPr="00797BA6">
              <w:rPr>
                <w:rFonts w:cs="B Compset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68" w:type="dxa"/>
          </w:tcPr>
          <w:p w:rsidR="00CC0281" w:rsidRPr="00BA68BB" w:rsidRDefault="00CC0281" w:rsidP="00BA68BB">
            <w:pPr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797BA6">
              <w:rPr>
                <w:rFonts w:cs="B Compset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CC0281" w:rsidRPr="00BA68BB" w:rsidTr="00215FC9">
        <w:trPr>
          <w:trHeight w:val="653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BA68BB" w:rsidRDefault="00806477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کیلانی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CC0281" w:rsidRPr="00BA68BB" w:rsidRDefault="00806477" w:rsidP="00215FC9">
            <w:pPr>
              <w:jc w:val="center"/>
              <w:rPr>
                <w:rFonts w:cs="B Compset" w:hint="cs"/>
                <w:sz w:val="28"/>
                <w:szCs w:val="28"/>
                <w:rtl/>
                <w:lang w:bidi="fa-IR"/>
              </w:rPr>
            </w:pPr>
            <w:r>
              <w:rPr>
                <w:rFonts w:cs="B Compset" w:hint="cs"/>
                <w:sz w:val="28"/>
                <w:szCs w:val="28"/>
                <w:rtl/>
                <w:lang w:bidi="fa-IR"/>
              </w:rPr>
              <w:t>دکتر احسانی</w:t>
            </w:r>
          </w:p>
        </w:tc>
        <w:tc>
          <w:tcPr>
            <w:tcW w:w="6660" w:type="dxa"/>
          </w:tcPr>
          <w:p w:rsidR="00CC0281" w:rsidRPr="00BA68BB" w:rsidRDefault="00CC0281" w:rsidP="00797BA6">
            <w:pPr>
              <w:pStyle w:val="ListParagraph"/>
              <w:ind w:left="1080"/>
              <w:jc w:val="right"/>
              <w:rPr>
                <w:rFonts w:cs="B Compset"/>
                <w:sz w:val="28"/>
                <w:szCs w:val="28"/>
                <w:rtl/>
                <w:lang w:bidi="fa-IR"/>
              </w:rPr>
            </w:pPr>
            <w:r w:rsidRPr="00BA68BB">
              <w:rPr>
                <w:rFonts w:cs="B Compset" w:hint="cs"/>
                <w:sz w:val="28"/>
                <w:szCs w:val="28"/>
                <w:rtl/>
                <w:lang w:bidi="fa-IR"/>
              </w:rPr>
              <w:t xml:space="preserve">اعتدال و اعتدال گرایی در قرآن و سنت </w:t>
            </w:r>
          </w:p>
          <w:p w:rsidR="00CC0281" w:rsidRPr="00BA68BB" w:rsidRDefault="00CC0281" w:rsidP="00BA68BB">
            <w:pPr>
              <w:pStyle w:val="ListParagraph"/>
              <w:ind w:left="1080"/>
              <w:jc w:val="right"/>
              <w:rPr>
                <w:rFonts w:cs="B Compset"/>
                <w:sz w:val="28"/>
                <w:szCs w:val="28"/>
              </w:rPr>
            </w:pPr>
          </w:p>
        </w:tc>
        <w:tc>
          <w:tcPr>
            <w:tcW w:w="2880" w:type="dxa"/>
          </w:tcPr>
          <w:p w:rsidR="00CC0281" w:rsidRPr="00BA68BB" w:rsidRDefault="00CC02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حمید اراضی</w:t>
            </w:r>
          </w:p>
        </w:tc>
        <w:tc>
          <w:tcPr>
            <w:tcW w:w="768" w:type="dxa"/>
          </w:tcPr>
          <w:p w:rsidR="00CC0281" w:rsidRPr="00BA68BB" w:rsidRDefault="00CC02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1</w:t>
            </w:r>
          </w:p>
        </w:tc>
      </w:tr>
      <w:tr w:rsidR="00CC0281" w:rsidRPr="00BA68BB" w:rsidTr="00797BA6">
        <w:trPr>
          <w:trHeight w:val="698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BA68BB" w:rsidRDefault="00806477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سلم آبادی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CC0281" w:rsidRPr="00BA68BB" w:rsidRDefault="00235F81" w:rsidP="00215FC9">
            <w:pPr>
              <w:jc w:val="center"/>
              <w:rPr>
                <w:rFonts w:cs="B Compset"/>
                <w:sz w:val="28"/>
                <w:szCs w:val="28"/>
                <w:rtl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دکتر اسعدی</w:t>
            </w:r>
          </w:p>
          <w:p w:rsidR="00235F81" w:rsidRPr="00BA68BB" w:rsidRDefault="00235F81" w:rsidP="00215FC9">
            <w:pPr>
              <w:jc w:val="center"/>
              <w:rPr>
                <w:rFonts w:cs="B Compset"/>
                <w:sz w:val="28"/>
                <w:szCs w:val="28"/>
              </w:rPr>
            </w:pPr>
          </w:p>
        </w:tc>
        <w:tc>
          <w:tcPr>
            <w:tcW w:w="6660" w:type="dxa"/>
          </w:tcPr>
          <w:p w:rsidR="00CC0281" w:rsidRPr="00BA68BB" w:rsidRDefault="00CC0281" w:rsidP="00BA68BB">
            <w:pPr>
              <w:jc w:val="right"/>
              <w:rPr>
                <w:rFonts w:cs="B Compset"/>
                <w:sz w:val="28"/>
                <w:szCs w:val="28"/>
                <w:rtl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 xml:space="preserve">اخلاق حرفه ای معلم در قرآن و سنت </w:t>
            </w:r>
          </w:p>
          <w:p w:rsidR="00CC0281" w:rsidRPr="00BA68BB" w:rsidRDefault="00CC0281" w:rsidP="00BA68BB">
            <w:pPr>
              <w:jc w:val="right"/>
              <w:rPr>
                <w:rFonts w:cs="B Compset"/>
                <w:sz w:val="28"/>
                <w:szCs w:val="28"/>
              </w:rPr>
            </w:pPr>
          </w:p>
        </w:tc>
        <w:tc>
          <w:tcPr>
            <w:tcW w:w="2880" w:type="dxa"/>
          </w:tcPr>
          <w:p w:rsidR="00CC0281" w:rsidRPr="00BA68BB" w:rsidRDefault="00CC02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رضا جمال لو</w:t>
            </w:r>
          </w:p>
        </w:tc>
        <w:tc>
          <w:tcPr>
            <w:tcW w:w="768" w:type="dxa"/>
          </w:tcPr>
          <w:p w:rsidR="00CC0281" w:rsidRPr="00BA68BB" w:rsidRDefault="00CC02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2</w:t>
            </w:r>
          </w:p>
        </w:tc>
      </w:tr>
      <w:tr w:rsidR="00CC0281" w:rsidRPr="00BA68BB" w:rsidTr="00797BA6">
        <w:trPr>
          <w:trHeight w:val="950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BA68BB" w:rsidRDefault="00806477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بهمنی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235F81" w:rsidRPr="00BA68BB" w:rsidRDefault="00235F81" w:rsidP="00215FC9">
            <w:pPr>
              <w:jc w:val="center"/>
              <w:rPr>
                <w:rFonts w:cs="B Compset"/>
                <w:sz w:val="28"/>
                <w:szCs w:val="28"/>
                <w:rtl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دکتر حاج خلیلی</w:t>
            </w:r>
          </w:p>
          <w:p w:rsidR="00235F81" w:rsidRPr="00BA68BB" w:rsidRDefault="00235F81" w:rsidP="00215FC9">
            <w:pPr>
              <w:jc w:val="center"/>
              <w:rPr>
                <w:rFonts w:cs="B Compset"/>
                <w:sz w:val="28"/>
                <w:szCs w:val="28"/>
              </w:rPr>
            </w:pPr>
          </w:p>
        </w:tc>
        <w:tc>
          <w:tcPr>
            <w:tcW w:w="6660" w:type="dxa"/>
          </w:tcPr>
          <w:p w:rsidR="00235F81" w:rsidRPr="00BA68BB" w:rsidRDefault="00806477" w:rsidP="00797BA6">
            <w:pPr>
              <w:jc w:val="right"/>
              <w:rPr>
                <w:rFonts w:cs="B Compset"/>
                <w:sz w:val="28"/>
                <w:szCs w:val="28"/>
                <w:rtl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 xml:space="preserve">سبک </w:t>
            </w:r>
            <w:r w:rsidR="00235F81" w:rsidRPr="00BA68BB">
              <w:rPr>
                <w:rFonts w:cs="B Compset" w:hint="cs"/>
                <w:sz w:val="28"/>
                <w:szCs w:val="28"/>
                <w:rtl/>
              </w:rPr>
              <w:t>زندگی اسلامی با تکیه بر قرآن و</w:t>
            </w:r>
            <w:r>
              <w:rPr>
                <w:rFonts w:cs="B Compset" w:hint="cs"/>
                <w:sz w:val="28"/>
                <w:szCs w:val="28"/>
                <w:rtl/>
              </w:rPr>
              <w:t xml:space="preserve"> سنت؛ </w:t>
            </w:r>
            <w:r w:rsidR="00797BA6">
              <w:rPr>
                <w:rFonts w:cs="B Compset" w:hint="cs"/>
                <w:sz w:val="28"/>
                <w:szCs w:val="28"/>
                <w:rtl/>
              </w:rPr>
              <w:t>موانع تحقق و راهکارهای رفع آن</w:t>
            </w:r>
          </w:p>
          <w:p w:rsidR="00235F81" w:rsidRPr="00BA68BB" w:rsidRDefault="00235F81" w:rsidP="00BA68BB">
            <w:pPr>
              <w:jc w:val="right"/>
              <w:rPr>
                <w:rFonts w:cs="B Compset"/>
                <w:sz w:val="28"/>
                <w:szCs w:val="28"/>
              </w:rPr>
            </w:pPr>
          </w:p>
        </w:tc>
        <w:tc>
          <w:tcPr>
            <w:tcW w:w="2880" w:type="dxa"/>
          </w:tcPr>
          <w:p w:rsidR="00CC0281" w:rsidRPr="00BA68BB" w:rsidRDefault="00235F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احد داداش پور</w:t>
            </w:r>
          </w:p>
        </w:tc>
        <w:tc>
          <w:tcPr>
            <w:tcW w:w="768" w:type="dxa"/>
          </w:tcPr>
          <w:p w:rsidR="00CC0281" w:rsidRPr="00BA68BB" w:rsidRDefault="00CC02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3</w:t>
            </w:r>
          </w:p>
        </w:tc>
      </w:tr>
      <w:tr w:rsidR="00CC0281" w:rsidRPr="00BA68BB" w:rsidTr="00215FC9">
        <w:trPr>
          <w:trHeight w:val="572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BA68BB" w:rsidRDefault="00806477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سامانی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AF33AD" w:rsidRPr="00BA68BB" w:rsidRDefault="00806477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زارعی</w:t>
            </w:r>
          </w:p>
        </w:tc>
        <w:tc>
          <w:tcPr>
            <w:tcW w:w="6660" w:type="dxa"/>
          </w:tcPr>
          <w:p w:rsidR="00235F81" w:rsidRPr="00BA68BB" w:rsidRDefault="00235F81" w:rsidP="00806477">
            <w:pPr>
              <w:jc w:val="right"/>
              <w:rPr>
                <w:rFonts w:cs="B Compset"/>
                <w:sz w:val="28"/>
                <w:szCs w:val="28"/>
                <w:rtl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 xml:space="preserve">قیام امام حسین (ع) </w:t>
            </w:r>
            <w:r w:rsidR="00806477">
              <w:rPr>
                <w:rFonts w:cs="B Compset" w:hint="cs"/>
                <w:sz w:val="28"/>
                <w:szCs w:val="28"/>
                <w:rtl/>
              </w:rPr>
              <w:t xml:space="preserve">در منابع روایی و تفسیری اهل سنت </w:t>
            </w:r>
          </w:p>
          <w:p w:rsidR="00AF33AD" w:rsidRPr="00BA68BB" w:rsidRDefault="00AF33AD" w:rsidP="00BA68BB">
            <w:pPr>
              <w:jc w:val="right"/>
              <w:rPr>
                <w:rFonts w:cs="B Compset"/>
                <w:sz w:val="28"/>
                <w:szCs w:val="28"/>
              </w:rPr>
            </w:pPr>
          </w:p>
        </w:tc>
        <w:tc>
          <w:tcPr>
            <w:tcW w:w="2880" w:type="dxa"/>
          </w:tcPr>
          <w:p w:rsidR="00CC0281" w:rsidRPr="00BA68BB" w:rsidRDefault="00235F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عبدالحسین رئیسی</w:t>
            </w:r>
          </w:p>
        </w:tc>
        <w:tc>
          <w:tcPr>
            <w:tcW w:w="768" w:type="dxa"/>
          </w:tcPr>
          <w:p w:rsidR="00CC0281" w:rsidRPr="00BA68BB" w:rsidRDefault="00235F81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4</w:t>
            </w:r>
          </w:p>
        </w:tc>
      </w:tr>
      <w:tr w:rsidR="00CC0281" w:rsidRPr="00BA68BB" w:rsidTr="00215FC9">
        <w:trPr>
          <w:trHeight w:val="725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BA68BB" w:rsidRDefault="00215FC9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فیضی پور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CC0281" w:rsidRPr="00BA68BB" w:rsidRDefault="00BA68BB" w:rsidP="00215FC9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دکتر</w:t>
            </w:r>
            <w:r w:rsidR="00215FC9">
              <w:rPr>
                <w:rFonts w:cs="B Compset" w:hint="cs"/>
                <w:sz w:val="28"/>
                <w:szCs w:val="28"/>
                <w:rtl/>
              </w:rPr>
              <w:t xml:space="preserve"> رفیعی</w:t>
            </w:r>
          </w:p>
        </w:tc>
        <w:tc>
          <w:tcPr>
            <w:tcW w:w="6660" w:type="dxa"/>
          </w:tcPr>
          <w:p w:rsidR="00215FC9" w:rsidRPr="00BA68BB" w:rsidRDefault="00BA68BB" w:rsidP="00215FC9">
            <w:pPr>
              <w:jc w:val="right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نفوذ دشمن در جامعه</w:t>
            </w:r>
            <w:r w:rsidR="00215FC9">
              <w:rPr>
                <w:rFonts w:cs="B Compset" w:hint="cs"/>
                <w:sz w:val="28"/>
                <w:szCs w:val="28"/>
                <w:rtl/>
              </w:rPr>
              <w:t xml:space="preserve"> اسلامی؛ زمینه ها، پیامدها و راهکارهای علاج</w:t>
            </w:r>
            <w:r w:rsidRPr="00BA68BB">
              <w:rPr>
                <w:rFonts w:cs="B Compset" w:hint="cs"/>
                <w:sz w:val="28"/>
                <w:szCs w:val="28"/>
                <w:rtl/>
              </w:rPr>
              <w:t xml:space="preserve"> </w:t>
            </w:r>
          </w:p>
          <w:p w:rsidR="00BA68BB" w:rsidRPr="00BA68BB" w:rsidRDefault="00BA68BB" w:rsidP="00BA68BB">
            <w:pPr>
              <w:jc w:val="right"/>
              <w:rPr>
                <w:rFonts w:cs="B Compset"/>
                <w:sz w:val="28"/>
                <w:szCs w:val="28"/>
              </w:rPr>
            </w:pPr>
          </w:p>
        </w:tc>
        <w:tc>
          <w:tcPr>
            <w:tcW w:w="2880" w:type="dxa"/>
          </w:tcPr>
          <w:p w:rsidR="00CC0281" w:rsidRPr="00BA68BB" w:rsidRDefault="00BA68BB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هادی طحان زاده</w:t>
            </w:r>
          </w:p>
        </w:tc>
        <w:tc>
          <w:tcPr>
            <w:tcW w:w="768" w:type="dxa"/>
          </w:tcPr>
          <w:p w:rsidR="00CC0281" w:rsidRPr="00BA68BB" w:rsidRDefault="00AF33AD" w:rsidP="00797BA6">
            <w:pPr>
              <w:jc w:val="center"/>
              <w:rPr>
                <w:rFonts w:cs="B Compset"/>
                <w:sz w:val="28"/>
                <w:szCs w:val="28"/>
              </w:rPr>
            </w:pPr>
            <w:r w:rsidRPr="00BA68BB">
              <w:rPr>
                <w:rFonts w:cs="B Compset" w:hint="cs"/>
                <w:sz w:val="28"/>
                <w:szCs w:val="28"/>
                <w:rtl/>
              </w:rPr>
              <w:t>5</w:t>
            </w:r>
          </w:p>
        </w:tc>
      </w:tr>
      <w:tr w:rsidR="00CC0281" w:rsidRPr="00BA68BB" w:rsidTr="00797BA6">
        <w:trPr>
          <w:trHeight w:val="797"/>
        </w:trPr>
        <w:tc>
          <w:tcPr>
            <w:tcW w:w="2085" w:type="dxa"/>
            <w:tcBorders>
              <w:right w:val="single" w:sz="4" w:space="0" w:color="auto"/>
            </w:tcBorders>
          </w:tcPr>
          <w:p w:rsidR="00CC0281" w:rsidRPr="00BA68BB" w:rsidRDefault="00215FC9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مطیع</w:t>
            </w:r>
          </w:p>
        </w:tc>
        <w:tc>
          <w:tcPr>
            <w:tcW w:w="1803" w:type="dxa"/>
            <w:tcBorders>
              <w:left w:val="single" w:sz="4" w:space="0" w:color="auto"/>
            </w:tcBorders>
          </w:tcPr>
          <w:p w:rsidR="00BA68BB" w:rsidRPr="00BA68BB" w:rsidRDefault="00215FC9" w:rsidP="00215FC9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دکتر دیاری</w:t>
            </w:r>
          </w:p>
        </w:tc>
        <w:tc>
          <w:tcPr>
            <w:tcW w:w="6660" w:type="dxa"/>
          </w:tcPr>
          <w:p w:rsidR="00BA68BB" w:rsidRPr="00BA68BB" w:rsidRDefault="00215FC9" w:rsidP="00C81773">
            <w:pPr>
              <w:bidi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جریان شناسی تفسیر به رأی در عصر حضور معصومان (ع)</w:t>
            </w:r>
          </w:p>
        </w:tc>
        <w:tc>
          <w:tcPr>
            <w:tcW w:w="2880" w:type="dxa"/>
          </w:tcPr>
          <w:p w:rsidR="00CC0281" w:rsidRPr="00BA68BB" w:rsidRDefault="00BA68BB" w:rsidP="00797BA6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محمد حسین مشفقی</w:t>
            </w:r>
          </w:p>
        </w:tc>
        <w:tc>
          <w:tcPr>
            <w:tcW w:w="768" w:type="dxa"/>
          </w:tcPr>
          <w:p w:rsidR="00CC0281" w:rsidRPr="00BA68BB" w:rsidRDefault="00BA68BB" w:rsidP="00797BA6">
            <w:pPr>
              <w:jc w:val="center"/>
              <w:rPr>
                <w:rFonts w:cs="B Compset"/>
                <w:sz w:val="28"/>
                <w:szCs w:val="28"/>
              </w:rPr>
            </w:pPr>
            <w:r>
              <w:rPr>
                <w:rFonts w:cs="B Compset" w:hint="cs"/>
                <w:sz w:val="28"/>
                <w:szCs w:val="28"/>
                <w:rtl/>
              </w:rPr>
              <w:t>6</w:t>
            </w:r>
          </w:p>
        </w:tc>
      </w:tr>
    </w:tbl>
    <w:p w:rsidR="009344DE" w:rsidRPr="00BA68BB" w:rsidRDefault="009344DE">
      <w:pPr>
        <w:rPr>
          <w:rFonts w:cs="B Compset"/>
          <w:sz w:val="28"/>
          <w:szCs w:val="28"/>
        </w:rPr>
      </w:pPr>
    </w:p>
    <w:sectPr w:rsidR="009344DE" w:rsidRPr="00BA68BB" w:rsidSect="00CC028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5B" w:rsidRDefault="005B095B" w:rsidP="00B205BB">
      <w:pPr>
        <w:spacing w:after="0" w:line="240" w:lineRule="auto"/>
      </w:pPr>
      <w:r>
        <w:separator/>
      </w:r>
    </w:p>
  </w:endnote>
  <w:endnote w:type="continuationSeparator" w:id="0">
    <w:p w:rsidR="005B095B" w:rsidRDefault="005B095B" w:rsidP="00B2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5B" w:rsidRDefault="005B095B" w:rsidP="00B205BB">
      <w:pPr>
        <w:spacing w:after="0" w:line="240" w:lineRule="auto"/>
      </w:pPr>
      <w:r>
        <w:separator/>
      </w:r>
    </w:p>
  </w:footnote>
  <w:footnote w:type="continuationSeparator" w:id="0">
    <w:p w:rsidR="005B095B" w:rsidRDefault="005B095B" w:rsidP="00B2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5BB" w:rsidRPr="00B205BB" w:rsidRDefault="00B205BB" w:rsidP="00B205BB">
    <w:pPr>
      <w:pStyle w:val="Header"/>
      <w:jc w:val="center"/>
      <w:rPr>
        <w:rFonts w:cs="B Compset"/>
        <w:b/>
        <w:bCs/>
        <w:sz w:val="28"/>
        <w:szCs w:val="28"/>
        <w:rtl/>
        <w:lang w:bidi="fa-IR"/>
      </w:rPr>
    </w:pPr>
    <w:r w:rsidRPr="00B205BB">
      <w:rPr>
        <w:rFonts w:cs="B Compset" w:hint="cs"/>
        <w:b/>
        <w:bCs/>
        <w:sz w:val="28"/>
        <w:szCs w:val="28"/>
        <w:rtl/>
        <w:lang w:bidi="fa-IR"/>
      </w:rPr>
      <w:t>بسمه تعالی</w:t>
    </w:r>
  </w:p>
  <w:p w:rsidR="00B205BB" w:rsidRPr="00B205BB" w:rsidRDefault="00B205BB" w:rsidP="00B205BB">
    <w:pPr>
      <w:pStyle w:val="Header"/>
      <w:jc w:val="center"/>
      <w:rPr>
        <w:rFonts w:cs="B Compset"/>
        <w:b/>
        <w:bCs/>
        <w:sz w:val="28"/>
        <w:szCs w:val="28"/>
        <w:lang w:bidi="fa-IR"/>
      </w:rPr>
    </w:pPr>
    <w:r w:rsidRPr="00B205BB">
      <w:rPr>
        <w:rFonts w:cs="B Compset" w:hint="cs"/>
        <w:b/>
        <w:bCs/>
        <w:sz w:val="28"/>
        <w:szCs w:val="28"/>
        <w:rtl/>
        <w:lang w:bidi="fa-IR"/>
      </w:rPr>
      <w:t>فهرست عناوین موضوعات پیشنهادی پایان نامه دانشجویان ارشد علوم قرآن و حدیث پردیس آیت الله طالقانی قم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7106"/>
    <w:multiLevelType w:val="hybridMultilevel"/>
    <w:tmpl w:val="58D0A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7601C"/>
    <w:multiLevelType w:val="hybridMultilevel"/>
    <w:tmpl w:val="644AD598"/>
    <w:lvl w:ilvl="0" w:tplc="5A90B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281"/>
    <w:rsid w:val="00215FC9"/>
    <w:rsid w:val="00235F81"/>
    <w:rsid w:val="00285AA1"/>
    <w:rsid w:val="003F36AE"/>
    <w:rsid w:val="005B095B"/>
    <w:rsid w:val="00797BA6"/>
    <w:rsid w:val="00806477"/>
    <w:rsid w:val="008E266F"/>
    <w:rsid w:val="009344DE"/>
    <w:rsid w:val="00AF33AD"/>
    <w:rsid w:val="00B20467"/>
    <w:rsid w:val="00B205BB"/>
    <w:rsid w:val="00BA68BB"/>
    <w:rsid w:val="00C21392"/>
    <w:rsid w:val="00C81773"/>
    <w:rsid w:val="00CC0281"/>
    <w:rsid w:val="00FB50D4"/>
    <w:rsid w:val="00FF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5BB"/>
  </w:style>
  <w:style w:type="paragraph" w:styleId="Footer">
    <w:name w:val="footer"/>
    <w:basedOn w:val="Normal"/>
    <w:link w:val="FooterChar"/>
    <w:uiPriority w:val="99"/>
    <w:semiHidden/>
    <w:unhideWhenUsed/>
    <w:rsid w:val="00B2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0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asadi.a</dc:creator>
  <cp:keywords/>
  <dc:description/>
  <cp:lastModifiedBy>asadi.a</cp:lastModifiedBy>
  <cp:revision>9</cp:revision>
  <cp:lastPrinted>2016-06-14T11:54:00Z</cp:lastPrinted>
  <dcterms:created xsi:type="dcterms:W3CDTF">2016-06-14T11:07:00Z</dcterms:created>
  <dcterms:modified xsi:type="dcterms:W3CDTF">2016-09-17T11:25:00Z</dcterms:modified>
</cp:coreProperties>
</file>