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CE6" w:rsidRPr="00E80CE6" w:rsidRDefault="00E80CE6" w:rsidP="00E80CE6">
      <w:pPr>
        <w:rPr>
          <w:b/>
          <w:bCs/>
        </w:rPr>
      </w:pPr>
      <w:r w:rsidRPr="00E80CE6">
        <w:rPr>
          <w:b/>
          <w:bCs/>
          <w:rtl/>
        </w:rPr>
        <w:t>بزرگداشت هفته بسیج با حضور حجت الاسلام والمسلمین احتشام امام جمعۀ موقت کاشان در پردیس آیت الله طالقانی(ره) قم برگزار گردید</w:t>
      </w:r>
      <w:r w:rsidRPr="00E80CE6">
        <w:rPr>
          <w:b/>
          <w:bCs/>
        </w:rPr>
        <w:t>.</w:t>
      </w:r>
    </w:p>
    <w:p w:rsidR="00E80CE6" w:rsidRPr="00E80CE6" w:rsidRDefault="00E80CE6" w:rsidP="00E80CE6">
      <w:r w:rsidRPr="00E80CE6">
        <w:drawing>
          <wp:inline distT="0" distB="0" distL="0" distR="0">
            <wp:extent cx="2952750" cy="2209800"/>
            <wp:effectExtent l="0" t="0" r="0" b="0"/>
            <wp:docPr id="1" name="Picture 1" descr="بزرگداشت هفته بسیج در پردیس آیت الله طالقانی(ره)">
              <a:hlinkClick xmlns:a="http://schemas.openxmlformats.org/drawingml/2006/main" r:id="rId4" tooltip="&quot;بزرگداشت هفته بسیج در پردیس آیت الله طالقانی(ره)&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بزرگداشت هفته بسیج در پردیس آیت الله طالقانی(ره)">
                      <a:hlinkClick r:id="rId4" tooltip="&quot;بزرگداشت هفته بسیج در پردیس آیت الله طالقانی(ره)&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52750" cy="2209800"/>
                    </a:xfrm>
                    <a:prstGeom prst="rect">
                      <a:avLst/>
                    </a:prstGeom>
                    <a:noFill/>
                    <a:ln>
                      <a:noFill/>
                    </a:ln>
                  </pic:spPr>
                </pic:pic>
              </a:graphicData>
            </a:graphic>
          </wp:inline>
        </w:drawing>
      </w:r>
    </w:p>
    <w:p w:rsidR="00E80CE6" w:rsidRPr="00E80CE6" w:rsidRDefault="00E80CE6" w:rsidP="00E80CE6">
      <w:r w:rsidRPr="00E80CE6">
        <w:rPr>
          <w:rtl/>
        </w:rPr>
        <w:t>بزرگداشت هفته بسیج در پردیس آیت الله طالقانی(ره</w:t>
      </w:r>
      <w:r w:rsidRPr="00E80CE6">
        <w:t>)</w:t>
      </w:r>
    </w:p>
    <w:p w:rsidR="00E80CE6" w:rsidRPr="00E80CE6" w:rsidRDefault="00E80CE6" w:rsidP="00E80CE6">
      <w:r w:rsidRPr="00E80CE6">
        <w:rPr>
          <w:rtl/>
        </w:rPr>
        <w:t>در شامگاه روز شنبه 11/9/ 96  مراسم بزرگداشت هفته بسیج با حضور دانشجویان پردیس آیت الله طالقانی «ره» و استادان و کارکنان دانشگاه فرهنگیان استان، قم برگزار شد.</w:t>
      </w:r>
    </w:p>
    <w:p w:rsidR="00E80CE6" w:rsidRPr="00E80CE6" w:rsidRDefault="00E80CE6" w:rsidP="00E80CE6">
      <w:pPr>
        <w:rPr>
          <w:rtl/>
        </w:rPr>
      </w:pPr>
      <w:r w:rsidRPr="00E80CE6">
        <w:rPr>
          <w:rtl/>
        </w:rPr>
        <w:t>این مراسم با تلاوت آیاتی از کلام</w:t>
      </w:r>
      <w:r w:rsidRPr="00E80CE6">
        <w:rPr>
          <w:rtl/>
        </w:rPr>
        <w:softHyphen/>
        <w:t>الله مجید و پخش سرود جمهوری اسلامی و خیر مقدم</w:t>
      </w:r>
      <w:r w:rsidRPr="00E80CE6">
        <w:rPr>
          <w:rtl/>
        </w:rPr>
        <w:softHyphen/>
        <w:t>گویی دکتر خوش</w:t>
      </w:r>
      <w:r w:rsidRPr="00E80CE6">
        <w:rPr>
          <w:rtl/>
        </w:rPr>
        <w:softHyphen/>
        <w:t>گفتارمقدم به حضار و تبریک این هفته به بسیجیان و تأکید بر لزوم قدرشناسی از نعمت وحدت، آغاز شد. سپس حاج علی مالکی نژاد از یادگاران دفاع مقدس و مداحان اهل</w:t>
      </w:r>
      <w:r w:rsidRPr="00E80CE6">
        <w:rPr>
          <w:rtl/>
        </w:rPr>
        <w:softHyphen/>
        <w:t>بیت علیهم</w:t>
      </w:r>
      <w:r w:rsidRPr="00E80CE6">
        <w:rPr>
          <w:rtl/>
        </w:rPr>
        <w:softHyphen/>
        <w:t>السلام به بیان خاطره و مولودی</w:t>
      </w:r>
      <w:r w:rsidRPr="00E80CE6">
        <w:rPr>
          <w:rtl/>
        </w:rPr>
        <w:softHyphen/>
        <w:t>خوانی پرداخت.</w:t>
      </w:r>
    </w:p>
    <w:p w:rsidR="00E80CE6" w:rsidRPr="00E80CE6" w:rsidRDefault="00E80CE6" w:rsidP="00E80CE6">
      <w:pPr>
        <w:rPr>
          <w:rtl/>
        </w:rPr>
      </w:pPr>
      <w:r w:rsidRPr="00E80CE6">
        <w:rPr>
          <w:rtl/>
        </w:rPr>
        <w:t>در ادامۀ مراسم حجت الاسلام والمسلمین احتشام امام جمعۀ موقت کاشان به سخنرانی پرداخته و گفتند: اگر می خواهیم شرایط امروز را به خوبی تحلیل کنیم باید دوران صدر اسلام را دقیق مطالعه کنیم؛ جوانانی که امروز در فضای مجازی با شبهات مواجه می</w:t>
      </w:r>
      <w:r w:rsidRPr="00E80CE6">
        <w:rPr>
          <w:rtl/>
        </w:rPr>
        <w:softHyphen/>
        <w:t>شوند باید تاریخ اسلام را بخوانند. ایشان با اشاره به اینکه انقلاب اسلامی بعثت جدید در آخرالزمان است گفت: در این بعثت نقش بسیجیان غیرقابل انکار است. وی افزود: باید بررسی کنیم که چه شده است که نتانیاهو گفته ایران سرمایه گذاری چهل سالۀ ما در کردستان عراق و روی شخص بارزانی را از بین برد.</w:t>
      </w:r>
    </w:p>
    <w:p w:rsidR="00E80CE6" w:rsidRPr="00E80CE6" w:rsidRDefault="00E80CE6" w:rsidP="00E80CE6">
      <w:pPr>
        <w:rPr>
          <w:rtl/>
        </w:rPr>
      </w:pPr>
      <w:r w:rsidRPr="00E80CE6">
        <w:rPr>
          <w:rtl/>
        </w:rPr>
        <w:t>حجت الاسلام احتشام با اشاره به سخنان حسنین هیکل روزنامه</w:t>
      </w:r>
      <w:r w:rsidRPr="00E80CE6">
        <w:rPr>
          <w:rtl/>
        </w:rPr>
        <w:softHyphen/>
        <w:t xml:space="preserve"> نگار معروف مصری گفت ایرانیان دو بار در طول تاریخ به مدیترانه رسیدند؛ یک بار در زمان ساسانیان و دیگری هم در زمان کنونی؛ در دوران ساسانیان چون فقط با قدرت نظامی آمدند دوام نداشتند اما الآن حضور ایران همراه با توان فرهنگی است که سبب ماندگاری آن ها و نشانگر قدرت جمهوری اسلامی است.</w:t>
      </w:r>
    </w:p>
    <w:p w:rsidR="00E80CE6" w:rsidRPr="00E80CE6" w:rsidRDefault="00E80CE6" w:rsidP="00E80CE6">
      <w:pPr>
        <w:rPr>
          <w:rtl/>
        </w:rPr>
      </w:pPr>
      <w:r w:rsidRPr="00E80CE6">
        <w:rPr>
          <w:rtl/>
        </w:rPr>
        <w:t>وی با اشاره به اینکه ترامپ دیوانه نیست بلکه دیوانه</w:t>
      </w:r>
      <w:r w:rsidRPr="00E80CE6">
        <w:rPr>
          <w:rtl/>
        </w:rPr>
        <w:softHyphen/>
        <w:t>وار به فکر منافع آمریکاست، گفت: کدام دیوانه</w:t>
      </w:r>
      <w:r w:rsidRPr="00E80CE6">
        <w:rPr>
          <w:rtl/>
        </w:rPr>
        <w:softHyphen/>
        <w:t>ای می</w:t>
      </w:r>
      <w:r w:rsidRPr="00E80CE6">
        <w:rPr>
          <w:rtl/>
        </w:rPr>
        <w:softHyphen/>
        <w:t>تواند این گونه سرمایه</w:t>
      </w:r>
      <w:r w:rsidRPr="00E80CE6">
        <w:rPr>
          <w:rtl/>
        </w:rPr>
        <w:softHyphen/>
        <w:t>دار شود؟ کیسینجر تحلیل</w:t>
      </w:r>
      <w:r w:rsidRPr="00E80CE6">
        <w:rPr>
          <w:rtl/>
        </w:rPr>
        <w:softHyphen/>
        <w:t>گر ارشد آمریکا به ترامپ گفته خودت را به دیوانگی بزن تا از تو بترسند چون دیگر آمریکا آن قدرت سابق را ندارد. در پایان این مراسم از شورای بسیج پردیس تقدیر به عمل آمد.</w:t>
      </w:r>
    </w:p>
    <w:p w:rsidR="00922EB9" w:rsidRDefault="00922EB9">
      <w:bookmarkStart w:id="0" w:name="_GoBack"/>
      <w:bookmarkEnd w:id="0"/>
    </w:p>
    <w:sectPr w:rsidR="00922EB9" w:rsidSect="00C86BB5">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CE6"/>
    <w:rsid w:val="00922EB9"/>
    <w:rsid w:val="00B75B51"/>
    <w:rsid w:val="00C86BB5"/>
    <w:rsid w:val="00E80CE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E1ACB0-2DAB-4977-A2A8-B99B01C37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630361">
      <w:bodyDiv w:val="1"/>
      <w:marLeft w:val="0"/>
      <w:marRight w:val="0"/>
      <w:marTop w:val="0"/>
      <w:marBottom w:val="0"/>
      <w:divBdr>
        <w:top w:val="none" w:sz="0" w:space="0" w:color="auto"/>
        <w:left w:val="none" w:sz="0" w:space="0" w:color="auto"/>
        <w:bottom w:val="none" w:sz="0" w:space="0" w:color="auto"/>
        <w:right w:val="none" w:sz="0" w:space="0" w:color="auto"/>
      </w:divBdr>
      <w:divsChild>
        <w:div w:id="997265675">
          <w:marLeft w:val="150"/>
          <w:marRight w:val="150"/>
          <w:marTop w:val="0"/>
          <w:marBottom w:val="0"/>
          <w:divBdr>
            <w:top w:val="none" w:sz="0" w:space="0" w:color="auto"/>
            <w:left w:val="none" w:sz="0" w:space="0" w:color="auto"/>
            <w:bottom w:val="none" w:sz="0" w:space="0" w:color="auto"/>
            <w:right w:val="none" w:sz="0" w:space="0" w:color="auto"/>
          </w:divBdr>
          <w:divsChild>
            <w:div w:id="102655518">
              <w:marLeft w:val="0"/>
              <w:marRight w:val="0"/>
              <w:marTop w:val="0"/>
              <w:marBottom w:val="0"/>
              <w:divBdr>
                <w:top w:val="none" w:sz="0" w:space="0" w:color="auto"/>
                <w:left w:val="none" w:sz="0" w:space="0" w:color="auto"/>
                <w:bottom w:val="none" w:sz="0" w:space="0" w:color="auto"/>
                <w:right w:val="none" w:sz="0" w:space="0" w:color="auto"/>
              </w:divBdr>
              <w:divsChild>
                <w:div w:id="15075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qom.te.cfu.ac.ir/cache/182/attach/201712/268646_2727698696_1280_959.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267</Words>
  <Characters>1527</Characters>
  <Application>Microsoft Office Word</Application>
  <DocSecurity>0</DocSecurity>
  <Lines>12</Lines>
  <Paragraphs>3</Paragraphs>
  <ScaleCrop>false</ScaleCrop>
  <Company>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 hossein Shater</dc:creator>
  <cp:keywords/>
  <dc:description/>
  <cp:lastModifiedBy>Amir hossein Shater</cp:lastModifiedBy>
  <cp:revision>1</cp:revision>
  <dcterms:created xsi:type="dcterms:W3CDTF">2017-12-14T06:11:00Z</dcterms:created>
  <dcterms:modified xsi:type="dcterms:W3CDTF">2017-12-14T06:12:00Z</dcterms:modified>
</cp:coreProperties>
</file>